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Opis miejsc oraz bodźców sensorycznych performansów projektu #ArtConnections* odbywających się w przestrzeniach miejskich Warszawy między 24, a 26 czerwca o godzinie 19.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Performans </w:t>
      </w:r>
      <w:r w:rsidDel="00000000" w:rsidR="00000000" w:rsidRPr="00000000">
        <w:rPr>
          <w:sz w:val="24"/>
          <w:szCs w:val="24"/>
          <w:rtl w:val="0"/>
        </w:rPr>
        <w:t xml:space="preserve">= wydarzenie, które dzieje się tylko w określonym czasie i miejscu. W jego częściach mogą brać udział osoby oglądające. Łączy różne dziedziny sztuki np. taniec, muzykę, teatr, wideo i inne.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! W każdym z trzech działań możliwa jest współpraca z publicznością w niektórych częściach.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! Na wszystkie wydarzenie wstęp jest otwarty i bezpłatny.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24 czerwca 2025 rok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Miejsce Czeskie Centrum - Skwer Vaclava Havla - Aleja Róż 16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odbywa się w oraz przed budynkiem.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Przestrzeń mieści się między ulicami.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Nawierzchnia to przede wszystkim gładka kostka.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Krawężniki w okolicy posiadają obniżenia. 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Dojazd </w:t>
      </w:r>
      <w:r w:rsidDel="00000000" w:rsidR="00000000" w:rsidRPr="00000000">
        <w:rPr>
          <w:sz w:val="24"/>
          <w:szCs w:val="24"/>
          <w:rtl w:val="0"/>
        </w:rPr>
        <w:t xml:space="preserve">Najbliższy przystanek tramwajowy to Plac Zbawiciela lub Plac Konstytucji.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Metro Politechnika 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Bodźce sensoryczne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Światło </w:t>
      </w:r>
      <w:r w:rsidDel="00000000" w:rsidR="00000000" w:rsidRPr="00000000">
        <w:rPr>
          <w:sz w:val="24"/>
          <w:szCs w:val="24"/>
          <w:rtl w:val="0"/>
        </w:rPr>
        <w:t xml:space="preserve">Przede wszystkim światło dzienne.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Możliwe punktowe światła.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Dźwięk </w:t>
      </w:r>
      <w:r w:rsidDel="00000000" w:rsidR="00000000" w:rsidRPr="00000000">
        <w:rPr>
          <w:sz w:val="24"/>
          <w:szCs w:val="24"/>
          <w:rtl w:val="0"/>
        </w:rPr>
        <w:t xml:space="preserve">Dźwięki ruchu miejskiego.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Nagłośnienie wydarzenia przez mikrofony i mikroporty.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Muzyka - pieśń wykonywana przez chór oraz odgłosy brzęczących kluczy.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25 czerwca 2025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Miejsce ul. Zielna 39 - piętro piąte budynku ”PASTA”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racji wyjątkowego dostępu do piątego piętra budynku zapraszamy osoby uczestniczące do zebranie się na 4 piętrze, gdzie odbędzie się krótkie wprowadzenie.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kolejne piętra możliwy jest dojazd windą.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Wejście do budynku posiada schody - dostępna jest możliwość skorzystania z platformy przyschodowej.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Całość wydarzenia odbywa się w przestrzeni industrialnej - drobne nierówności podłogi, filary w przestrzeni wydarzenia oraz oznaczone okablowanie w niektórych miejscach podłogi.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Dojazd </w:t>
      </w:r>
      <w:r w:rsidDel="00000000" w:rsidR="00000000" w:rsidRPr="00000000">
        <w:rPr>
          <w:sz w:val="24"/>
          <w:szCs w:val="24"/>
          <w:rtl w:val="0"/>
        </w:rPr>
        <w:t xml:space="preserve">Najbliższa stacja Świętokrzyska - metro, tramwaje, autobusy.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Bodźce sensoryczne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Światło </w:t>
      </w:r>
      <w:r w:rsidDel="00000000" w:rsidR="00000000" w:rsidRPr="00000000">
        <w:rPr>
          <w:sz w:val="24"/>
          <w:szCs w:val="24"/>
          <w:rtl w:val="0"/>
        </w:rPr>
        <w:t xml:space="preserve">Projekcje.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Światła jasne punktowe oraz reflektorowe.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Dźwięk </w:t>
      </w:r>
      <w:r w:rsidDel="00000000" w:rsidR="00000000" w:rsidRPr="00000000">
        <w:rPr>
          <w:sz w:val="24"/>
          <w:szCs w:val="24"/>
          <w:rtl w:val="0"/>
        </w:rPr>
        <w:t xml:space="preserve">Śpiew operowy.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Odgłosy dzwoniących telefonów.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Inne </w:t>
      </w:r>
      <w:r w:rsidDel="00000000" w:rsidR="00000000" w:rsidRPr="00000000">
        <w:rPr>
          <w:sz w:val="24"/>
          <w:szCs w:val="24"/>
          <w:rtl w:val="0"/>
        </w:rPr>
        <w:t xml:space="preserve">Dym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26 czerwca 2025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Miejsce </w:t>
      </w:r>
      <w:r w:rsidDel="00000000" w:rsidR="00000000" w:rsidRPr="00000000">
        <w:rPr>
          <w:sz w:val="24"/>
          <w:szCs w:val="24"/>
          <w:rtl w:val="0"/>
        </w:rPr>
        <w:t xml:space="preserve">Osiedle Amsterdam dzielnicy Targówek- przestrzeń między blokami odchodząca od ul. Rembrandta.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odbywa się w przestrzeni miejskiej - na osiedlu mieszkalnym poza zamkniętymi strefami.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Osiedle jest dostępne architektonicznie.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miejscu ze schodami jest alternatywa w postaci windy.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Dojazd </w:t>
      </w:r>
      <w:r w:rsidDel="00000000" w:rsidR="00000000" w:rsidRPr="00000000">
        <w:rPr>
          <w:sz w:val="24"/>
          <w:szCs w:val="24"/>
          <w:rtl w:val="0"/>
        </w:rPr>
        <w:t xml:space="preserve">Najbliższe przystanki to Niwa - przystanek na żądanie.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Najbliższa stacja metra to Targówek Mieszkaniowy lub Trocka - linia M2.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Bodźce sensoryczne 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Światło </w:t>
      </w:r>
      <w:r w:rsidDel="00000000" w:rsidR="00000000" w:rsidRPr="00000000">
        <w:rPr>
          <w:sz w:val="24"/>
          <w:szCs w:val="24"/>
          <w:rtl w:val="0"/>
        </w:rPr>
        <w:t xml:space="preserve">Przede wszystkim światło dzienne.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Dźwięk </w:t>
      </w:r>
      <w:r w:rsidDel="00000000" w:rsidR="00000000" w:rsidRPr="00000000">
        <w:rPr>
          <w:sz w:val="24"/>
          <w:szCs w:val="24"/>
          <w:rtl w:val="0"/>
        </w:rPr>
        <w:t xml:space="preserve">Muzyka grana na żywo przez DJ'a, z elementami rapu.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#ArtConnections</w:t>
      </w:r>
      <w:r w:rsidDel="00000000" w:rsidR="00000000" w:rsidRPr="00000000">
        <w:rPr>
          <w:sz w:val="24"/>
          <w:szCs w:val="24"/>
          <w:rtl w:val="0"/>
        </w:rPr>
        <w:t xml:space="preserve"> - to nazwa projektu, w którym powstają trzy performanse przygotowane w ramach programu kulturalnego polskiej prezydencji w Radzie Unii Europejskiej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