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B8C3" w14:textId="77824D01"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bookmarkStart w:id="0" w:name="page1"/>
      <w:bookmarkEnd w:id="0"/>
      <w:r w:rsidRPr="00F83051">
        <w:rPr>
          <w:rFonts w:ascii="Alergia Wide" w:eastAsia="Calibri" w:hAnsi="Alergia Wide" w:cs="Arial"/>
          <w:b/>
          <w:sz w:val="24"/>
          <w:szCs w:val="20"/>
          <w:lang w:eastAsia="pl-PL"/>
        </w:rPr>
        <w:t>UMOWA /wzór</w:t>
      </w:r>
    </w:p>
    <w:p w14:paraId="0CD3D926" w14:textId="77777777" w:rsidR="00AC31B3" w:rsidRPr="00F83051" w:rsidRDefault="00AC31B3" w:rsidP="00AC31B3">
      <w:pPr>
        <w:spacing w:after="0" w:line="200" w:lineRule="exact"/>
        <w:rPr>
          <w:rFonts w:ascii="Alergia Wide" w:eastAsia="Times New Roman" w:hAnsi="Alergia Wide" w:cs="Arial"/>
          <w:sz w:val="24"/>
          <w:szCs w:val="20"/>
          <w:lang w:eastAsia="pl-PL"/>
        </w:rPr>
      </w:pPr>
    </w:p>
    <w:p w14:paraId="363E4525" w14:textId="77777777" w:rsidR="00AC31B3" w:rsidRPr="00F83051" w:rsidRDefault="00AC31B3" w:rsidP="00AC31B3">
      <w:pPr>
        <w:spacing w:after="0" w:line="200" w:lineRule="exact"/>
        <w:rPr>
          <w:rFonts w:ascii="Alergia Wide" w:eastAsia="Times New Roman" w:hAnsi="Alergia Wide" w:cs="Arial"/>
          <w:sz w:val="24"/>
          <w:szCs w:val="20"/>
          <w:lang w:eastAsia="pl-PL"/>
        </w:rPr>
      </w:pPr>
    </w:p>
    <w:p w14:paraId="0DEF7B14" w14:textId="77777777" w:rsidR="00AC31B3" w:rsidRPr="00F83051" w:rsidRDefault="00AC31B3" w:rsidP="00AC31B3">
      <w:pPr>
        <w:spacing w:after="0" w:line="301" w:lineRule="exact"/>
        <w:rPr>
          <w:rFonts w:ascii="Alergia Wide" w:eastAsia="Times New Roman" w:hAnsi="Alergia Wide" w:cs="Arial"/>
          <w:sz w:val="24"/>
          <w:szCs w:val="20"/>
          <w:lang w:eastAsia="pl-PL"/>
        </w:rPr>
      </w:pPr>
    </w:p>
    <w:p w14:paraId="3751718D" w14:textId="018B1B85" w:rsidR="00AC31B3" w:rsidRPr="00F83051" w:rsidRDefault="00AC31B3"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zawarta w Warszawie w dniu ……………………. 2023, pomiędzy:</w:t>
      </w:r>
    </w:p>
    <w:p w14:paraId="4A7E0C68" w14:textId="77777777" w:rsidR="00AC31B3" w:rsidRPr="00F83051" w:rsidRDefault="00AC31B3" w:rsidP="00AC31B3">
      <w:pPr>
        <w:spacing w:after="0" w:line="200" w:lineRule="exact"/>
        <w:rPr>
          <w:rFonts w:ascii="Alergia Wide" w:eastAsia="Times New Roman" w:hAnsi="Alergia Wide" w:cs="Arial"/>
          <w:sz w:val="24"/>
          <w:szCs w:val="20"/>
          <w:lang w:eastAsia="pl-PL"/>
        </w:rPr>
      </w:pPr>
    </w:p>
    <w:p w14:paraId="60AED7FB" w14:textId="77777777" w:rsidR="00AC31B3" w:rsidRPr="00F83051" w:rsidRDefault="00AC31B3" w:rsidP="00AC31B3">
      <w:pPr>
        <w:spacing w:after="0" w:line="393" w:lineRule="exact"/>
        <w:rPr>
          <w:rFonts w:ascii="Alergia Wide" w:eastAsia="Times New Roman" w:hAnsi="Alergia Wide" w:cs="Arial"/>
          <w:sz w:val="24"/>
          <w:szCs w:val="20"/>
          <w:lang w:eastAsia="pl-PL"/>
        </w:rPr>
      </w:pPr>
    </w:p>
    <w:p w14:paraId="2EA0AF19" w14:textId="77777777" w:rsidR="00AC31B3" w:rsidRPr="00F83051" w:rsidRDefault="00AC31B3" w:rsidP="00AC31B3">
      <w:pPr>
        <w:spacing w:after="0" w:line="254" w:lineRule="auto"/>
        <w:ind w:left="1" w:right="20"/>
        <w:jc w:val="both"/>
        <w:rPr>
          <w:rFonts w:ascii="Alergia Wide" w:eastAsia="Calibri" w:hAnsi="Alergia Wide" w:cs="Arial"/>
          <w:sz w:val="24"/>
          <w:szCs w:val="20"/>
          <w:lang w:eastAsia="pl-PL"/>
        </w:rPr>
      </w:pPr>
      <w:r w:rsidRPr="00F83051">
        <w:rPr>
          <w:rFonts w:ascii="Alergia Wide" w:eastAsia="Calibri" w:hAnsi="Alergia Wide" w:cs="Arial"/>
          <w:b/>
          <w:sz w:val="24"/>
          <w:szCs w:val="20"/>
          <w:lang w:eastAsia="pl-PL"/>
        </w:rPr>
        <w:t>Teatrem Lalek GULIWER,</w:t>
      </w:r>
      <w:r w:rsidRPr="00F83051">
        <w:rPr>
          <w:rFonts w:ascii="Alergia Wide" w:eastAsia="Calibri" w:hAnsi="Alergia Wide" w:cs="Arial"/>
          <w:sz w:val="24"/>
          <w:szCs w:val="20"/>
          <w:lang w:eastAsia="pl-PL"/>
        </w:rPr>
        <w:t xml:space="preserve"> z siedzibą w Warszawie (02-548), ul. Różana 16, wpisanym do Rejestru Instytucji Kultury pod numerem RIA/123/85, instytucją artystyczną, osobą prawną, nr NIP 5250009648, w imieniu i na rzecz którego działa</w:t>
      </w:r>
    </w:p>
    <w:p w14:paraId="656A0FAC" w14:textId="77777777" w:rsidR="00AC31B3" w:rsidRPr="00F83051" w:rsidRDefault="00AC31B3" w:rsidP="00AC31B3">
      <w:pPr>
        <w:spacing w:after="0" w:line="366" w:lineRule="exact"/>
        <w:rPr>
          <w:rFonts w:ascii="Alergia Wide" w:eastAsia="Times New Roman" w:hAnsi="Alergia Wide" w:cs="Arial"/>
          <w:sz w:val="24"/>
          <w:szCs w:val="20"/>
          <w:lang w:eastAsia="pl-PL"/>
        </w:rPr>
      </w:pPr>
    </w:p>
    <w:p w14:paraId="30E81F2A" w14:textId="77777777" w:rsidR="00AC31B3" w:rsidRPr="00F83051" w:rsidRDefault="00AC31B3"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Pan Robert Drobniuch - Dyrektor Teatru,</w:t>
      </w:r>
    </w:p>
    <w:p w14:paraId="54005464" w14:textId="77777777" w:rsidR="00AC31B3" w:rsidRPr="00F83051" w:rsidRDefault="00AC31B3" w:rsidP="00AC31B3">
      <w:pPr>
        <w:spacing w:after="0" w:line="0" w:lineRule="atLeast"/>
        <w:ind w:left="1"/>
        <w:rPr>
          <w:rFonts w:ascii="Alergia Wide" w:eastAsia="Calibri" w:hAnsi="Alergia Wide" w:cs="Arial"/>
          <w:b/>
          <w:color w:val="1C1C1C"/>
          <w:sz w:val="24"/>
          <w:szCs w:val="20"/>
          <w:lang w:eastAsia="pl-PL"/>
        </w:rPr>
      </w:pPr>
      <w:r w:rsidRPr="00F83051">
        <w:rPr>
          <w:rFonts w:ascii="Alergia Wide" w:eastAsia="Calibri" w:hAnsi="Alergia Wide" w:cs="Arial"/>
          <w:sz w:val="24"/>
          <w:szCs w:val="20"/>
          <w:lang w:eastAsia="pl-PL"/>
        </w:rPr>
        <w:t>zwanym w dalszej części umowy</w:t>
      </w:r>
      <w:r w:rsidRPr="00F83051">
        <w:rPr>
          <w:rFonts w:ascii="Alergia Wide" w:eastAsia="Calibri" w:hAnsi="Alergia Wide" w:cs="Arial"/>
          <w:color w:val="1C1C1C"/>
          <w:sz w:val="24"/>
          <w:szCs w:val="20"/>
          <w:lang w:eastAsia="pl-PL"/>
        </w:rPr>
        <w:t xml:space="preserve"> </w:t>
      </w:r>
      <w:r w:rsidRPr="00F83051">
        <w:rPr>
          <w:rFonts w:ascii="Alergia Wide" w:eastAsia="Calibri" w:hAnsi="Alergia Wide" w:cs="Arial"/>
          <w:b/>
          <w:color w:val="1C1C1C"/>
          <w:sz w:val="24"/>
          <w:szCs w:val="20"/>
          <w:lang w:eastAsia="pl-PL"/>
        </w:rPr>
        <w:t>„Zamawiającym” lub „Teatrem”</w:t>
      </w:r>
    </w:p>
    <w:p w14:paraId="2BB25AC5" w14:textId="77777777" w:rsidR="00AC31B3" w:rsidRPr="00F83051" w:rsidRDefault="00AC31B3" w:rsidP="00AC31B3">
      <w:pPr>
        <w:spacing w:after="0" w:line="204" w:lineRule="exact"/>
        <w:rPr>
          <w:rFonts w:ascii="Alergia Wide" w:eastAsia="Times New Roman" w:hAnsi="Alergia Wide" w:cs="Arial"/>
          <w:sz w:val="24"/>
          <w:szCs w:val="20"/>
          <w:lang w:eastAsia="pl-PL"/>
        </w:rPr>
      </w:pPr>
    </w:p>
    <w:p w14:paraId="7450F441" w14:textId="77777777" w:rsidR="00AC31B3" w:rsidRPr="00F83051" w:rsidRDefault="00AC31B3"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a</w:t>
      </w:r>
    </w:p>
    <w:p w14:paraId="60B766C2" w14:textId="77777777" w:rsidR="00AC31B3" w:rsidRPr="00F83051" w:rsidRDefault="00AC31B3" w:rsidP="00AC31B3">
      <w:pPr>
        <w:spacing w:after="0" w:line="165" w:lineRule="exact"/>
        <w:rPr>
          <w:rFonts w:ascii="Alergia Wide" w:eastAsia="Times New Roman" w:hAnsi="Alergia Wide" w:cs="Arial"/>
          <w:sz w:val="24"/>
          <w:szCs w:val="20"/>
          <w:lang w:eastAsia="pl-PL"/>
        </w:rPr>
      </w:pPr>
    </w:p>
    <w:p w14:paraId="7E8A32C1" w14:textId="77777777" w:rsidR="00AC31B3" w:rsidRPr="00F83051" w:rsidRDefault="00AC31B3" w:rsidP="00AC31B3">
      <w:pPr>
        <w:spacing w:after="0" w:line="45" w:lineRule="exact"/>
        <w:rPr>
          <w:rFonts w:ascii="Alergia Wide" w:eastAsia="Times New Roman" w:hAnsi="Alergia Wide" w:cs="Arial"/>
          <w:sz w:val="24"/>
          <w:szCs w:val="20"/>
          <w:lang w:eastAsia="pl-PL"/>
        </w:rPr>
      </w:pPr>
    </w:p>
    <w:p w14:paraId="16CA07A2" w14:textId="5DD0795F" w:rsidR="00AC31B3" w:rsidRPr="00F83051" w:rsidRDefault="00AC31B3"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reprezentowanym przez:</w:t>
      </w:r>
    </w:p>
    <w:p w14:paraId="21CD23C8" w14:textId="77777777" w:rsidR="00AC31B3" w:rsidRPr="00F83051" w:rsidRDefault="00AC31B3" w:rsidP="00AC31B3">
      <w:pPr>
        <w:spacing w:after="0" w:line="0" w:lineRule="atLeast"/>
        <w:ind w:left="1"/>
        <w:rPr>
          <w:rFonts w:ascii="Alergia Wide" w:eastAsia="Calibri" w:hAnsi="Alergia Wide" w:cs="Arial"/>
          <w:sz w:val="24"/>
          <w:szCs w:val="20"/>
          <w:lang w:eastAsia="pl-PL"/>
        </w:rPr>
      </w:pPr>
    </w:p>
    <w:p w14:paraId="5F938C85" w14:textId="77777777" w:rsidR="00AC31B3" w:rsidRPr="00F83051" w:rsidRDefault="00AC31B3" w:rsidP="00AC31B3">
      <w:pPr>
        <w:spacing w:after="0" w:line="163" w:lineRule="exact"/>
        <w:rPr>
          <w:rFonts w:ascii="Alergia Wide" w:eastAsia="Times New Roman" w:hAnsi="Alergia Wide" w:cs="Arial"/>
          <w:sz w:val="24"/>
          <w:szCs w:val="20"/>
          <w:lang w:eastAsia="pl-PL"/>
        </w:rPr>
      </w:pPr>
    </w:p>
    <w:p w14:paraId="051289B6" w14:textId="50AB7C68" w:rsidR="00AC31B3" w:rsidRPr="00F83051" w:rsidRDefault="00AC31B3" w:rsidP="00AC31B3">
      <w:pPr>
        <w:spacing w:after="0" w:line="235" w:lineRule="exact"/>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zwaną w dalszej części umowy (dalej „Umowa”) „</w:t>
      </w:r>
      <w:r w:rsidRPr="00F83051">
        <w:rPr>
          <w:rFonts w:ascii="Alergia Wide" w:eastAsia="Calibri" w:hAnsi="Alergia Wide" w:cs="Arial"/>
          <w:b/>
          <w:sz w:val="23"/>
          <w:szCs w:val="20"/>
          <w:lang w:eastAsia="pl-PL"/>
        </w:rPr>
        <w:t>Wykonawcą</w:t>
      </w:r>
      <w:r w:rsidRPr="00F83051">
        <w:rPr>
          <w:rFonts w:ascii="Alergia Wide" w:eastAsia="Calibri" w:hAnsi="Alergia Wide" w:cs="Arial"/>
          <w:sz w:val="23"/>
          <w:szCs w:val="20"/>
          <w:lang w:eastAsia="pl-PL"/>
        </w:rPr>
        <w:t>”,</w:t>
      </w:r>
    </w:p>
    <w:p w14:paraId="3339B7B3" w14:textId="77777777" w:rsidR="00AC31B3" w:rsidRPr="00F83051" w:rsidRDefault="00AC31B3" w:rsidP="00AC31B3">
      <w:pPr>
        <w:spacing w:after="0" w:line="205" w:lineRule="exact"/>
        <w:rPr>
          <w:rFonts w:ascii="Alergia Wide" w:eastAsia="Times New Roman" w:hAnsi="Alergia Wide" w:cs="Arial"/>
          <w:sz w:val="24"/>
          <w:szCs w:val="20"/>
          <w:lang w:eastAsia="pl-PL"/>
        </w:rPr>
      </w:pPr>
    </w:p>
    <w:p w14:paraId="48492ACA" w14:textId="77777777" w:rsidR="00AC31B3" w:rsidRPr="00F83051" w:rsidRDefault="00AC31B3" w:rsidP="00AC31B3">
      <w:pPr>
        <w:spacing w:after="0" w:line="235" w:lineRule="auto"/>
        <w:ind w:left="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i Wykonawca w dalszej części Umowy zwani są łącznie „</w:t>
      </w:r>
      <w:r w:rsidRPr="00F83051">
        <w:rPr>
          <w:rFonts w:ascii="Alergia Wide" w:eastAsia="Calibri" w:hAnsi="Alergia Wide" w:cs="Arial"/>
          <w:b/>
          <w:sz w:val="24"/>
          <w:szCs w:val="20"/>
          <w:lang w:eastAsia="pl-PL"/>
        </w:rPr>
        <w:t>Stronami</w:t>
      </w:r>
      <w:r w:rsidRPr="00F83051">
        <w:rPr>
          <w:rFonts w:ascii="Alergia Wide" w:eastAsia="Calibri" w:hAnsi="Alergia Wide" w:cs="Arial"/>
          <w:sz w:val="24"/>
          <w:szCs w:val="20"/>
          <w:lang w:eastAsia="pl-PL"/>
        </w:rPr>
        <w:t>” lub osobno „</w:t>
      </w:r>
      <w:r w:rsidRPr="00F83051">
        <w:rPr>
          <w:rFonts w:ascii="Alergia Wide" w:eastAsia="Calibri" w:hAnsi="Alergia Wide" w:cs="Arial"/>
          <w:b/>
          <w:sz w:val="24"/>
          <w:szCs w:val="20"/>
          <w:lang w:eastAsia="pl-PL"/>
        </w:rPr>
        <w:t>Stroną</w:t>
      </w:r>
      <w:r w:rsidRPr="00F83051">
        <w:rPr>
          <w:rFonts w:ascii="Alergia Wide" w:eastAsia="Calibri" w:hAnsi="Alergia Wide" w:cs="Arial"/>
          <w:sz w:val="24"/>
          <w:szCs w:val="20"/>
          <w:lang w:eastAsia="pl-PL"/>
        </w:rPr>
        <w:t>”,</w:t>
      </w:r>
    </w:p>
    <w:p w14:paraId="39FB5C47" w14:textId="77777777" w:rsidR="00AC31B3" w:rsidRPr="00F83051" w:rsidRDefault="00AC31B3" w:rsidP="00AC31B3">
      <w:pPr>
        <w:spacing w:after="0" w:line="259" w:lineRule="exact"/>
        <w:rPr>
          <w:rFonts w:ascii="Alergia Wide" w:eastAsia="Times New Roman" w:hAnsi="Alergia Wide" w:cs="Arial"/>
          <w:sz w:val="24"/>
          <w:szCs w:val="20"/>
          <w:lang w:eastAsia="pl-PL"/>
        </w:rPr>
      </w:pPr>
    </w:p>
    <w:p w14:paraId="7B0FE1E9" w14:textId="77777777" w:rsidR="00AC31B3" w:rsidRPr="00F83051" w:rsidRDefault="00AC31B3" w:rsidP="00AC31B3">
      <w:pPr>
        <w:spacing w:after="0" w:line="265" w:lineRule="auto"/>
        <w:ind w:left="1" w:right="2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Osoby podpisujące Umowę oświadczają, że są umocowane do podpisywania i składania oświadczeń woli w imieniu Strony, którą reprezentują ze skutkiem prawnym dla niej, i że umocowanie to nie wygasło przed lub w dniu zawarcia Umowy oraz że uzyskały wszystkie niezbędne i wymagane prawem zgody organów korporacyjnych na zawarcie Umowy. Zważywszy, że:</w:t>
      </w:r>
    </w:p>
    <w:p w14:paraId="2B5AAAD8" w14:textId="77777777" w:rsidR="00AC31B3" w:rsidRPr="00F83051" w:rsidRDefault="00AC31B3" w:rsidP="00AC31B3">
      <w:pPr>
        <w:spacing w:after="0" w:line="229" w:lineRule="exact"/>
        <w:rPr>
          <w:rFonts w:ascii="Alergia Wide" w:eastAsia="Times New Roman" w:hAnsi="Alergia Wide" w:cs="Arial"/>
          <w:sz w:val="24"/>
          <w:szCs w:val="20"/>
          <w:lang w:eastAsia="pl-PL"/>
        </w:rPr>
      </w:pPr>
    </w:p>
    <w:p w14:paraId="5058FC68" w14:textId="77777777" w:rsidR="00AC31B3" w:rsidRPr="00F83051" w:rsidRDefault="00AC31B3" w:rsidP="00AC31B3">
      <w:pPr>
        <w:numPr>
          <w:ilvl w:val="0"/>
          <w:numId w:val="1"/>
        </w:numPr>
        <w:tabs>
          <w:tab w:val="left" w:pos="217"/>
        </w:tabs>
        <w:spacing w:after="0" w:line="235" w:lineRule="auto"/>
        <w:ind w:left="1" w:right="20" w:hanging="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wyboru Wykonawcy dokonano w wyniku rozstrzygnięcia postępowania o udzielenie zamówienia publicznego, pn. „</w:t>
      </w:r>
      <w:r w:rsidRPr="00F83051">
        <w:rPr>
          <w:rFonts w:ascii="Alergia Wide" w:eastAsia="Calibri" w:hAnsi="Alergia Wide" w:cs="Arial"/>
          <w:b/>
          <w:sz w:val="24"/>
          <w:szCs w:val="20"/>
          <w:lang w:eastAsia="pl-PL"/>
        </w:rPr>
        <w:t>Sukcesywne świadczenie usługi sprzątania Teatru Lalek</w:t>
      </w:r>
    </w:p>
    <w:p w14:paraId="00D7F6C1" w14:textId="77777777" w:rsidR="00AC31B3" w:rsidRPr="00F83051" w:rsidRDefault="00AC31B3" w:rsidP="00AC31B3">
      <w:pPr>
        <w:spacing w:after="0" w:line="45" w:lineRule="exact"/>
        <w:rPr>
          <w:rFonts w:ascii="Alergia Wide" w:eastAsia="Calibri" w:hAnsi="Alergia Wide" w:cs="Arial"/>
          <w:sz w:val="24"/>
          <w:szCs w:val="20"/>
          <w:lang w:eastAsia="pl-PL"/>
        </w:rPr>
      </w:pPr>
    </w:p>
    <w:p w14:paraId="7821FCD6" w14:textId="77777777" w:rsidR="00AC31B3" w:rsidRPr="00F83051" w:rsidRDefault="00AC31B3"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b/>
          <w:sz w:val="24"/>
          <w:szCs w:val="20"/>
          <w:lang w:eastAsia="pl-PL"/>
        </w:rPr>
        <w:t>Guliwer w Warszawie</w:t>
      </w:r>
      <w:r w:rsidRPr="00F83051">
        <w:rPr>
          <w:rFonts w:ascii="Alergia Wide" w:eastAsia="Calibri" w:hAnsi="Alergia Wide" w:cs="Arial"/>
          <w:sz w:val="24"/>
          <w:szCs w:val="20"/>
          <w:lang w:eastAsia="pl-PL"/>
        </w:rPr>
        <w:t>” („Postępowanie”),</w:t>
      </w:r>
    </w:p>
    <w:p w14:paraId="4AED9CD2" w14:textId="77777777" w:rsidR="00AC31B3" w:rsidRPr="00F83051" w:rsidRDefault="00AC31B3" w:rsidP="00AC31B3">
      <w:pPr>
        <w:spacing w:after="0" w:line="259" w:lineRule="exact"/>
        <w:rPr>
          <w:rFonts w:ascii="Alergia Wide" w:eastAsia="Calibri" w:hAnsi="Alergia Wide" w:cs="Arial"/>
          <w:sz w:val="24"/>
          <w:szCs w:val="20"/>
          <w:lang w:eastAsia="pl-PL"/>
        </w:rPr>
      </w:pPr>
    </w:p>
    <w:p w14:paraId="18A60C11" w14:textId="49686DC3" w:rsidR="00AC31B3" w:rsidRPr="00F83051" w:rsidRDefault="00AC31B3" w:rsidP="00AC31B3">
      <w:pPr>
        <w:numPr>
          <w:ilvl w:val="0"/>
          <w:numId w:val="1"/>
        </w:numPr>
        <w:tabs>
          <w:tab w:val="left" w:pos="174"/>
        </w:tabs>
        <w:spacing w:after="0" w:line="235" w:lineRule="auto"/>
        <w:ind w:left="1" w:right="20" w:hanging="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Postępowanie przeprowadzono z uwzględnieniem art. 2 ust. 1 pkt. 1 ustawy z dnia 11 września 2019 r. Prawo Zamówień Publicznych (</w:t>
      </w:r>
      <w:r w:rsidR="009A4255">
        <w:rPr>
          <w:rFonts w:ascii="Alergia Wide" w:eastAsia="Calibri" w:hAnsi="Alergia Wide" w:cs="Arial"/>
          <w:sz w:val="24"/>
          <w:szCs w:val="20"/>
          <w:lang w:eastAsia="pl-PL"/>
        </w:rPr>
        <w:t xml:space="preserve">tj. </w:t>
      </w:r>
      <w:r w:rsidRPr="00F83051">
        <w:rPr>
          <w:rFonts w:ascii="Alergia Wide" w:eastAsia="Calibri" w:hAnsi="Alergia Wide" w:cs="Arial"/>
          <w:sz w:val="24"/>
          <w:szCs w:val="20"/>
          <w:lang w:eastAsia="pl-PL"/>
        </w:rPr>
        <w:t>Dz. U. z 20</w:t>
      </w:r>
      <w:r w:rsidR="009A4255">
        <w:rPr>
          <w:rFonts w:ascii="Alergia Wide" w:eastAsia="Calibri" w:hAnsi="Alergia Wide" w:cs="Arial"/>
          <w:sz w:val="24"/>
          <w:szCs w:val="20"/>
          <w:lang w:eastAsia="pl-PL"/>
        </w:rPr>
        <w:t>22</w:t>
      </w:r>
      <w:r w:rsidRPr="00F83051">
        <w:rPr>
          <w:rFonts w:ascii="Alergia Wide" w:eastAsia="Calibri" w:hAnsi="Alergia Wide" w:cs="Arial"/>
          <w:sz w:val="24"/>
          <w:szCs w:val="20"/>
          <w:lang w:eastAsia="pl-PL"/>
        </w:rPr>
        <w:t xml:space="preserve"> r., poz. </w:t>
      </w:r>
      <w:r w:rsidR="009A4255">
        <w:rPr>
          <w:rFonts w:ascii="Alergia Wide" w:eastAsia="Calibri" w:hAnsi="Alergia Wide" w:cs="Arial"/>
          <w:sz w:val="24"/>
          <w:szCs w:val="20"/>
          <w:lang w:eastAsia="pl-PL"/>
        </w:rPr>
        <w:t>1710</w:t>
      </w:r>
      <w:r w:rsidRPr="00F83051">
        <w:rPr>
          <w:rFonts w:ascii="Alergia Wide" w:eastAsia="Calibri" w:hAnsi="Alergia Wide" w:cs="Arial"/>
          <w:sz w:val="24"/>
          <w:szCs w:val="20"/>
          <w:lang w:eastAsia="pl-PL"/>
        </w:rPr>
        <w:t xml:space="preserve"> ze zm.),</w:t>
      </w:r>
    </w:p>
    <w:p w14:paraId="3529B19B" w14:textId="77777777" w:rsidR="00AC31B3" w:rsidRPr="00F83051" w:rsidRDefault="00AC31B3" w:rsidP="00AC31B3">
      <w:pPr>
        <w:spacing w:after="0" w:line="200" w:lineRule="exact"/>
        <w:rPr>
          <w:rFonts w:ascii="Alergia Wide" w:eastAsia="Times New Roman" w:hAnsi="Alergia Wide" w:cs="Arial"/>
          <w:sz w:val="24"/>
          <w:szCs w:val="20"/>
          <w:lang w:eastAsia="pl-PL"/>
        </w:rPr>
      </w:pPr>
    </w:p>
    <w:p w14:paraId="1B8F6173" w14:textId="77777777" w:rsidR="00AC31B3" w:rsidRPr="00F83051" w:rsidRDefault="00AC31B3" w:rsidP="00AC31B3">
      <w:pPr>
        <w:spacing w:after="0" w:line="200" w:lineRule="exact"/>
        <w:rPr>
          <w:rFonts w:ascii="Alergia Wide" w:eastAsia="Times New Roman" w:hAnsi="Alergia Wide" w:cs="Arial"/>
          <w:sz w:val="24"/>
          <w:szCs w:val="20"/>
          <w:lang w:eastAsia="pl-PL"/>
        </w:rPr>
      </w:pPr>
    </w:p>
    <w:p w14:paraId="669A3FF5" w14:textId="77777777" w:rsidR="00AC31B3" w:rsidRPr="00F83051" w:rsidRDefault="00AC31B3" w:rsidP="00AC31B3">
      <w:pPr>
        <w:spacing w:after="0" w:line="303" w:lineRule="exact"/>
        <w:rPr>
          <w:rFonts w:ascii="Alergia Wide" w:eastAsia="Times New Roman" w:hAnsi="Alergia Wide" w:cs="Arial"/>
          <w:sz w:val="24"/>
          <w:szCs w:val="20"/>
          <w:lang w:eastAsia="pl-PL"/>
        </w:rPr>
      </w:pPr>
    </w:p>
    <w:p w14:paraId="46948946" w14:textId="77777777" w:rsidR="00AC31B3" w:rsidRPr="00F83051" w:rsidRDefault="00AC31B3"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zawarta została Umowa o następującej treści:</w:t>
      </w:r>
    </w:p>
    <w:p w14:paraId="4B631227" w14:textId="77777777" w:rsidR="00AC31B3" w:rsidRPr="00F83051" w:rsidRDefault="00AC31B3" w:rsidP="00AC31B3">
      <w:pPr>
        <w:spacing w:after="0" w:line="200" w:lineRule="exact"/>
        <w:rPr>
          <w:rFonts w:ascii="Alergia Wide" w:eastAsia="Times New Roman" w:hAnsi="Alergia Wide" w:cs="Arial"/>
          <w:sz w:val="24"/>
          <w:szCs w:val="20"/>
          <w:lang w:eastAsia="pl-PL"/>
        </w:rPr>
      </w:pPr>
    </w:p>
    <w:p w14:paraId="32BC4633" w14:textId="77777777" w:rsidR="00AC31B3" w:rsidRPr="00F83051" w:rsidRDefault="00AC31B3" w:rsidP="00AC31B3">
      <w:pPr>
        <w:spacing w:after="0" w:line="293" w:lineRule="exact"/>
        <w:rPr>
          <w:rFonts w:ascii="Alergia Wide" w:eastAsia="Times New Roman" w:hAnsi="Alergia Wide" w:cs="Arial"/>
          <w:sz w:val="24"/>
          <w:szCs w:val="20"/>
          <w:lang w:eastAsia="pl-PL"/>
        </w:rPr>
      </w:pPr>
    </w:p>
    <w:p w14:paraId="7BDDD8CF" w14:textId="77777777" w:rsidR="00AC31B3" w:rsidRPr="00F83051" w:rsidRDefault="00AC31B3" w:rsidP="00AC31B3">
      <w:pPr>
        <w:numPr>
          <w:ilvl w:val="2"/>
          <w:numId w:val="2"/>
        </w:numPr>
        <w:tabs>
          <w:tab w:val="left" w:pos="4561"/>
        </w:tabs>
        <w:spacing w:after="0" w:line="0" w:lineRule="atLeast"/>
        <w:ind w:left="4561" w:hanging="173"/>
        <w:rPr>
          <w:rFonts w:ascii="Alergia Wide" w:eastAsia="Calibri" w:hAnsi="Alergia Wide" w:cs="Arial"/>
          <w:b/>
          <w:sz w:val="24"/>
          <w:szCs w:val="20"/>
          <w:lang w:eastAsia="pl-PL"/>
        </w:rPr>
      </w:pPr>
      <w:bookmarkStart w:id="1" w:name="page2"/>
      <w:bookmarkEnd w:id="1"/>
      <w:r w:rsidRPr="00F83051">
        <w:rPr>
          <w:rFonts w:ascii="Alergia Wide" w:eastAsia="Calibri" w:hAnsi="Alergia Wide" w:cs="Arial"/>
          <w:b/>
          <w:sz w:val="24"/>
          <w:szCs w:val="20"/>
          <w:lang w:eastAsia="pl-PL"/>
        </w:rPr>
        <w:t>1</w:t>
      </w:r>
    </w:p>
    <w:p w14:paraId="08D36594" w14:textId="77777777" w:rsidR="00AC31B3" w:rsidRPr="00F83051" w:rsidRDefault="00AC31B3" w:rsidP="00AC31B3">
      <w:pPr>
        <w:spacing w:after="0" w:line="203" w:lineRule="exact"/>
        <w:rPr>
          <w:rFonts w:ascii="Alergia Wide" w:eastAsia="Calibri" w:hAnsi="Alergia Wide" w:cs="Arial"/>
          <w:b/>
          <w:sz w:val="24"/>
          <w:szCs w:val="20"/>
          <w:lang w:eastAsia="pl-PL"/>
        </w:rPr>
      </w:pPr>
    </w:p>
    <w:p w14:paraId="30EC934B" w14:textId="77777777" w:rsidR="00AC31B3" w:rsidRPr="00F83051" w:rsidRDefault="00AC31B3" w:rsidP="00AC31B3">
      <w:pPr>
        <w:spacing w:after="0" w:line="0" w:lineRule="atLeast"/>
        <w:ind w:left="3601"/>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Przedmiot Umowy</w:t>
      </w:r>
    </w:p>
    <w:p w14:paraId="7EDB6462" w14:textId="77777777" w:rsidR="00AC31B3" w:rsidRPr="00F83051" w:rsidRDefault="00AC31B3" w:rsidP="00AC31B3">
      <w:pPr>
        <w:spacing w:after="0" w:line="203" w:lineRule="exact"/>
        <w:rPr>
          <w:rFonts w:ascii="Alergia Wide" w:eastAsia="Calibri" w:hAnsi="Alergia Wide" w:cs="Arial"/>
          <w:b/>
          <w:sz w:val="24"/>
          <w:szCs w:val="20"/>
          <w:lang w:eastAsia="pl-PL"/>
        </w:rPr>
      </w:pPr>
    </w:p>
    <w:p w14:paraId="3C52E9BA" w14:textId="614A7DEC" w:rsidR="00AC31B3" w:rsidRPr="007556EE" w:rsidRDefault="00AC31B3" w:rsidP="004747E4">
      <w:pPr>
        <w:numPr>
          <w:ilvl w:val="1"/>
          <w:numId w:val="2"/>
        </w:numPr>
        <w:tabs>
          <w:tab w:val="left" w:pos="281"/>
          <w:tab w:val="left" w:pos="401"/>
        </w:tabs>
        <w:spacing w:after="0" w:line="0" w:lineRule="atLeast"/>
        <w:ind w:left="401" w:hanging="118"/>
        <w:jc w:val="both"/>
        <w:rPr>
          <w:rFonts w:ascii="Alergia Wide" w:eastAsia="Calibri" w:hAnsi="Alergia Wide" w:cs="Arial"/>
          <w:sz w:val="23"/>
          <w:szCs w:val="20"/>
          <w:lang w:eastAsia="pl-PL"/>
        </w:rPr>
      </w:pPr>
      <w:r w:rsidRPr="007556EE">
        <w:rPr>
          <w:rFonts w:ascii="Alergia Wide" w:eastAsia="Calibri" w:hAnsi="Alergia Wide" w:cs="Arial"/>
          <w:sz w:val="24"/>
          <w:szCs w:val="20"/>
          <w:lang w:eastAsia="pl-PL"/>
        </w:rPr>
        <w:t>Zamawiający powierza, a Wykonawca przyjmuje i zobowiązuje się do systematycznego</w:t>
      </w:r>
      <w:r w:rsidR="007556EE">
        <w:rPr>
          <w:rFonts w:ascii="Alergia Wide" w:eastAsia="Calibri" w:hAnsi="Alergia Wide" w:cs="Arial"/>
          <w:sz w:val="24"/>
          <w:szCs w:val="20"/>
          <w:lang w:eastAsia="pl-PL"/>
        </w:rPr>
        <w:t xml:space="preserve"> </w:t>
      </w:r>
      <w:r w:rsidRPr="007556EE">
        <w:rPr>
          <w:rFonts w:ascii="Alergia Wide" w:eastAsia="Calibri" w:hAnsi="Alergia Wide" w:cs="Arial"/>
          <w:sz w:val="23"/>
          <w:szCs w:val="20"/>
          <w:lang w:eastAsia="pl-PL"/>
        </w:rPr>
        <w:t>świadczenia usługi kompleksowego sprzątania Teatru Lalek Guliwer z siedzibą</w:t>
      </w:r>
    </w:p>
    <w:p w14:paraId="53DD4C5A" w14:textId="01CDBF4C" w:rsidR="00AC31B3" w:rsidRPr="00F83051" w:rsidRDefault="00AC31B3" w:rsidP="00AC31B3">
      <w:pPr>
        <w:numPr>
          <w:ilvl w:val="1"/>
          <w:numId w:val="3"/>
        </w:numPr>
        <w:tabs>
          <w:tab w:val="left" w:pos="547"/>
        </w:tabs>
        <w:spacing w:after="0" w:line="267" w:lineRule="auto"/>
        <w:ind w:left="281" w:firstLine="2"/>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Warszawie przy ul. Różanej 16 (dalej: Teren Objęty Usługą). Usługa kompleksowego sprzątania Terenu Objętego Usługą polega w szczególności na realizowaniu działań </w:t>
      </w:r>
      <w:r w:rsidRPr="00F83051">
        <w:rPr>
          <w:rFonts w:ascii="Alergia Wide" w:eastAsia="Calibri" w:hAnsi="Alergia Wide" w:cs="Arial"/>
          <w:sz w:val="24"/>
          <w:szCs w:val="20"/>
          <w:lang w:eastAsia="pl-PL"/>
        </w:rPr>
        <w:lastRenderedPageBreak/>
        <w:t>mających na celu zapewnienie czystości i porządku powierzchni w trybie codziennym objętych Opisem Przedmiotu Zamówienia (OPZ) stanowiącym Załącznik nr 1 do Umowy.</w:t>
      </w:r>
    </w:p>
    <w:p w14:paraId="6BC6F2FB" w14:textId="77777777" w:rsidR="00AC31B3" w:rsidRPr="00F83051" w:rsidRDefault="00AC31B3" w:rsidP="00AC31B3">
      <w:pPr>
        <w:numPr>
          <w:ilvl w:val="0"/>
          <w:numId w:val="4"/>
        </w:numPr>
        <w:tabs>
          <w:tab w:val="left" w:pos="281"/>
        </w:tabs>
        <w:spacing w:after="0" w:line="261"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Szczegółowy opis usług do zrealizowania w ramach Przedmiotu Umowy, jak również kwestie szczegółowe związane ze sposobem wykonywania Przedmiotu Umowy, określa </w:t>
      </w:r>
      <w:r w:rsidRPr="00F83051">
        <w:rPr>
          <w:rFonts w:ascii="Alergia Wide" w:eastAsia="Calibri" w:hAnsi="Alergia Wide" w:cs="Arial"/>
          <w:b/>
          <w:sz w:val="24"/>
          <w:szCs w:val="20"/>
          <w:lang w:eastAsia="pl-PL"/>
        </w:rPr>
        <w:t>Załącznik Nr 1</w:t>
      </w:r>
      <w:r w:rsidRPr="00F83051">
        <w:rPr>
          <w:rFonts w:ascii="Alergia Wide" w:eastAsia="Calibri" w:hAnsi="Alergia Wide" w:cs="Arial"/>
          <w:sz w:val="24"/>
          <w:szCs w:val="20"/>
          <w:lang w:eastAsia="pl-PL"/>
        </w:rPr>
        <w:t xml:space="preserve"> do Umowy. Wykonawca oświadcza, iż zapoznał się z OPZ i zobowiązuje się</w:t>
      </w:r>
      <w:r w:rsidRPr="00F83051">
        <w:rPr>
          <w:rFonts w:ascii="Alergia Wide" w:eastAsia="Calibri" w:hAnsi="Alergia Wide" w:cs="Arial"/>
          <w:b/>
          <w:sz w:val="24"/>
          <w:szCs w:val="20"/>
          <w:lang w:eastAsia="pl-PL"/>
        </w:rPr>
        <w:t xml:space="preserve"> </w:t>
      </w:r>
      <w:r w:rsidRPr="00F83051">
        <w:rPr>
          <w:rFonts w:ascii="Alergia Wide" w:eastAsia="Calibri" w:hAnsi="Alergia Wide" w:cs="Arial"/>
          <w:sz w:val="24"/>
          <w:szCs w:val="20"/>
          <w:lang w:eastAsia="pl-PL"/>
        </w:rPr>
        <w:t>do realizacji Przedmiotu Umowy zgodnie z jego postanowieniami.</w:t>
      </w:r>
    </w:p>
    <w:p w14:paraId="4A6482AA" w14:textId="77777777" w:rsidR="00AC31B3" w:rsidRPr="00F83051" w:rsidRDefault="00AC31B3" w:rsidP="00AC31B3">
      <w:pPr>
        <w:numPr>
          <w:ilvl w:val="0"/>
          <w:numId w:val="4"/>
        </w:numPr>
        <w:tabs>
          <w:tab w:val="left" w:pos="281"/>
        </w:tabs>
        <w:spacing w:after="0" w:line="0" w:lineRule="atLeast"/>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Strony zgodnie oświadczają, że w myśl zapisów § 17 Umowy dopuszczalne jest w ramach</w:t>
      </w:r>
    </w:p>
    <w:p w14:paraId="0CF59ACA" w14:textId="77777777" w:rsidR="00AC31B3" w:rsidRPr="00F83051" w:rsidRDefault="00AC31B3" w:rsidP="00AC31B3">
      <w:pPr>
        <w:tabs>
          <w:tab w:val="left" w:pos="284"/>
        </w:tabs>
        <w:spacing w:after="0" w:line="262" w:lineRule="auto"/>
        <w:ind w:left="283"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trakcie realizacji Umowy zmniejszenie zakresu Terenu Objętego Usługą oraz zakresu świadczeń opisanych w OPZ. Zmiana, o której mowa w zdaniu poprzedzającym, może polegać w szczególności na wyłączaniu przez Zamawiającego określonych powierzchni zakresu powierzchni stanowiących Teren Objęty Usługą lub ponownego włączenia zakres Terenu Objętego Usługą uprzednio wyłączonych powierzchni. Zmiana taka nie będzie stanowiła zmiany Umowy i nie może być podstawą jakichkolwiek roszczeń Wykonawcy wobec Zamawiającego. O wyłączeniu lub ponownym włączeniu określonych powierzchni do Terenu Objętego Usługą Zamawiający będzie informował Wykonawcę</w:t>
      </w:r>
    </w:p>
    <w:p w14:paraId="453FE17E" w14:textId="77777777" w:rsidR="00AC31B3" w:rsidRPr="00F83051" w:rsidRDefault="00AC31B3" w:rsidP="00F83051">
      <w:pPr>
        <w:numPr>
          <w:ilvl w:val="1"/>
          <w:numId w:val="5"/>
        </w:numPr>
        <w:tabs>
          <w:tab w:val="left" w:pos="441"/>
        </w:tabs>
        <w:spacing w:after="0" w:line="0" w:lineRule="atLeast"/>
        <w:ind w:left="441" w:hanging="158"/>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dwudniowym (2) wyprzedzeniem.</w:t>
      </w:r>
    </w:p>
    <w:p w14:paraId="3EBA7BC3" w14:textId="77777777" w:rsidR="00AC31B3" w:rsidRPr="00F83051" w:rsidRDefault="00AC31B3" w:rsidP="00AC31B3">
      <w:pPr>
        <w:spacing w:after="0" w:line="95" w:lineRule="exact"/>
        <w:jc w:val="both"/>
        <w:rPr>
          <w:rFonts w:ascii="Alergia Wide" w:eastAsia="Calibri" w:hAnsi="Alergia Wide" w:cs="Arial"/>
          <w:sz w:val="24"/>
          <w:szCs w:val="20"/>
          <w:lang w:eastAsia="pl-PL"/>
        </w:rPr>
      </w:pPr>
    </w:p>
    <w:p w14:paraId="132AAB47" w14:textId="77777777" w:rsidR="00AC31B3" w:rsidRPr="00F83051" w:rsidRDefault="00AC31B3" w:rsidP="00F83051">
      <w:pPr>
        <w:numPr>
          <w:ilvl w:val="0"/>
          <w:numId w:val="6"/>
        </w:numPr>
        <w:tabs>
          <w:tab w:val="left" w:pos="281"/>
        </w:tabs>
        <w:spacing w:after="0" w:line="236"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oświadcza, iż zapoznał się z warunkami technicznymi panującymi na Terenie Objętym Usługą, przyjmuje je do wiadomości i uwzględni je w trakcie wykonywania</w:t>
      </w:r>
    </w:p>
    <w:p w14:paraId="66F9888D" w14:textId="77777777" w:rsidR="00AC31B3" w:rsidRPr="00F83051" w:rsidRDefault="00AC31B3" w:rsidP="00AC31B3">
      <w:pPr>
        <w:spacing w:after="0" w:line="0" w:lineRule="atLeast"/>
        <w:ind w:left="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Przedmiotu Umowy.</w:t>
      </w:r>
    </w:p>
    <w:p w14:paraId="0DF86730" w14:textId="77777777" w:rsidR="00AC31B3" w:rsidRPr="00F83051" w:rsidRDefault="00AC31B3" w:rsidP="00AC31B3">
      <w:pPr>
        <w:spacing w:after="0" w:line="244" w:lineRule="exact"/>
        <w:rPr>
          <w:rFonts w:ascii="Alergia Wide" w:eastAsia="Calibri" w:hAnsi="Alergia Wide" w:cs="Arial"/>
          <w:sz w:val="24"/>
          <w:szCs w:val="20"/>
          <w:lang w:eastAsia="pl-PL"/>
        </w:rPr>
      </w:pPr>
    </w:p>
    <w:p w14:paraId="0D9B4760" w14:textId="77777777" w:rsidR="00AC31B3" w:rsidRPr="00F83051" w:rsidRDefault="00AC31B3" w:rsidP="00F83051">
      <w:pPr>
        <w:numPr>
          <w:ilvl w:val="2"/>
          <w:numId w:val="6"/>
        </w:numPr>
        <w:tabs>
          <w:tab w:val="left" w:pos="4561"/>
        </w:tabs>
        <w:spacing w:after="0" w:line="0" w:lineRule="atLeast"/>
        <w:ind w:left="4561" w:hanging="173"/>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2</w:t>
      </w:r>
    </w:p>
    <w:p w14:paraId="190DE46D"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4500E611" w14:textId="77777777" w:rsidR="00AC31B3" w:rsidRPr="00F83051" w:rsidRDefault="00AC31B3" w:rsidP="00AC31B3">
      <w:pPr>
        <w:spacing w:after="0" w:line="0" w:lineRule="atLeast"/>
        <w:ind w:left="3181"/>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Okres Obowiązywania Umowy</w:t>
      </w:r>
    </w:p>
    <w:p w14:paraId="4E86E40E" w14:textId="77777777" w:rsidR="00AC31B3" w:rsidRPr="00F83051" w:rsidRDefault="00AC31B3" w:rsidP="00AC31B3">
      <w:pPr>
        <w:spacing w:after="0" w:line="96" w:lineRule="exact"/>
        <w:rPr>
          <w:rFonts w:ascii="Alergia Wide" w:eastAsia="Times New Roman" w:hAnsi="Alergia Wide" w:cs="Arial"/>
          <w:sz w:val="20"/>
          <w:szCs w:val="20"/>
          <w:lang w:eastAsia="pl-PL"/>
        </w:rPr>
      </w:pPr>
    </w:p>
    <w:p w14:paraId="27E7CAAC" w14:textId="5946BE77" w:rsidR="00AC31B3" w:rsidRPr="00F83051" w:rsidRDefault="00AC31B3" w:rsidP="00AC31B3">
      <w:pPr>
        <w:spacing w:after="0" w:line="254" w:lineRule="auto"/>
        <w:ind w:left="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Umowa zostaje zawarta na czas oznaczony, tj. od dnia </w:t>
      </w:r>
      <w:r w:rsidRPr="00F83051">
        <w:rPr>
          <w:rFonts w:ascii="Alergia Wide" w:eastAsia="Calibri" w:hAnsi="Alergia Wide" w:cs="Arial"/>
          <w:b/>
          <w:bCs/>
          <w:sz w:val="24"/>
          <w:szCs w:val="20"/>
          <w:lang w:eastAsia="pl-PL"/>
        </w:rPr>
        <w:t>1 kwietnia</w:t>
      </w:r>
      <w:r w:rsidRPr="00F83051">
        <w:rPr>
          <w:rFonts w:ascii="Alergia Wide" w:eastAsia="Calibri" w:hAnsi="Alergia Wide" w:cs="Arial"/>
          <w:sz w:val="24"/>
          <w:szCs w:val="20"/>
          <w:lang w:eastAsia="pl-PL"/>
        </w:rPr>
        <w:t xml:space="preserve"> </w:t>
      </w:r>
      <w:r w:rsidR="007556EE" w:rsidRPr="00F83051">
        <w:rPr>
          <w:rFonts w:ascii="Alergia Wide" w:eastAsia="Calibri" w:hAnsi="Alergia Wide" w:cs="Arial"/>
          <w:b/>
          <w:sz w:val="24"/>
          <w:szCs w:val="20"/>
          <w:lang w:eastAsia="pl-PL"/>
        </w:rPr>
        <w:t>202</w:t>
      </w:r>
      <w:r w:rsidR="007556EE">
        <w:rPr>
          <w:rFonts w:ascii="Alergia Wide" w:eastAsia="Calibri" w:hAnsi="Alergia Wide" w:cs="Arial"/>
          <w:b/>
          <w:sz w:val="24"/>
          <w:szCs w:val="20"/>
          <w:lang w:eastAsia="pl-PL"/>
        </w:rPr>
        <w:t>3</w:t>
      </w:r>
      <w:r w:rsidR="007556EE" w:rsidRPr="00F83051">
        <w:rPr>
          <w:rFonts w:ascii="Alergia Wide" w:eastAsia="Calibri" w:hAnsi="Alergia Wide" w:cs="Arial"/>
          <w:b/>
          <w:sz w:val="24"/>
          <w:szCs w:val="20"/>
          <w:lang w:eastAsia="pl-PL"/>
        </w:rPr>
        <w:t xml:space="preserve"> </w:t>
      </w:r>
      <w:r w:rsidRPr="00F83051">
        <w:rPr>
          <w:rFonts w:ascii="Alergia Wide" w:eastAsia="Calibri" w:hAnsi="Alergia Wide" w:cs="Arial"/>
          <w:b/>
          <w:sz w:val="24"/>
          <w:szCs w:val="20"/>
          <w:lang w:eastAsia="pl-PL"/>
        </w:rPr>
        <w:t xml:space="preserve">r. do dnia 31 marca </w:t>
      </w:r>
      <w:r w:rsidR="007556EE" w:rsidRPr="00F83051">
        <w:rPr>
          <w:rFonts w:ascii="Alergia Wide" w:eastAsia="Calibri" w:hAnsi="Alergia Wide" w:cs="Arial"/>
          <w:b/>
          <w:sz w:val="24"/>
          <w:szCs w:val="20"/>
          <w:lang w:eastAsia="pl-PL"/>
        </w:rPr>
        <w:t>202</w:t>
      </w:r>
      <w:r w:rsidR="007556EE">
        <w:rPr>
          <w:rFonts w:ascii="Alergia Wide" w:eastAsia="Calibri" w:hAnsi="Alergia Wide" w:cs="Arial"/>
          <w:b/>
          <w:sz w:val="24"/>
          <w:szCs w:val="20"/>
          <w:lang w:eastAsia="pl-PL"/>
        </w:rPr>
        <w:t>4</w:t>
      </w:r>
      <w:r w:rsidR="007556EE" w:rsidRPr="00F83051">
        <w:rPr>
          <w:rFonts w:ascii="Alergia Wide" w:eastAsia="Calibri" w:hAnsi="Alergia Wide" w:cs="Arial"/>
          <w:b/>
          <w:sz w:val="24"/>
          <w:szCs w:val="20"/>
          <w:lang w:eastAsia="pl-PL"/>
        </w:rPr>
        <w:t xml:space="preserve"> </w:t>
      </w:r>
      <w:r w:rsidRPr="00F83051">
        <w:rPr>
          <w:rFonts w:ascii="Alergia Wide" w:eastAsia="Calibri" w:hAnsi="Alergia Wide" w:cs="Arial"/>
          <w:b/>
          <w:sz w:val="24"/>
          <w:szCs w:val="20"/>
          <w:lang w:eastAsia="pl-PL"/>
        </w:rPr>
        <w:t>r.</w:t>
      </w:r>
      <w:r w:rsidRPr="00F83051">
        <w:rPr>
          <w:rFonts w:ascii="Alergia Wide" w:eastAsia="Calibri" w:hAnsi="Alergia Wide" w:cs="Arial"/>
          <w:sz w:val="24"/>
          <w:szCs w:val="20"/>
          <w:lang w:eastAsia="pl-PL"/>
        </w:rPr>
        <w:t xml:space="preserve"> lub do wyczerpania kwoty, o której mowa w § 8 ust 3, w zależności od tego, które zdarzenie nastąpi wcześniej.</w:t>
      </w:r>
    </w:p>
    <w:p w14:paraId="0256FD4F" w14:textId="77777777" w:rsidR="00AC31B3" w:rsidRPr="00F83051" w:rsidRDefault="00AC31B3" w:rsidP="00AC31B3">
      <w:pPr>
        <w:spacing w:after="0" w:line="27" w:lineRule="exact"/>
        <w:rPr>
          <w:rFonts w:ascii="Alergia Wide" w:eastAsia="Times New Roman" w:hAnsi="Alergia Wide" w:cs="Arial"/>
          <w:sz w:val="20"/>
          <w:szCs w:val="20"/>
          <w:lang w:eastAsia="pl-PL"/>
        </w:rPr>
      </w:pPr>
    </w:p>
    <w:p w14:paraId="5E40647D" w14:textId="77777777" w:rsidR="00AC31B3" w:rsidRPr="00F83051" w:rsidRDefault="00AC31B3" w:rsidP="00AC31B3">
      <w:pPr>
        <w:spacing w:after="0" w:line="0" w:lineRule="atLeast"/>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3</w:t>
      </w:r>
    </w:p>
    <w:p w14:paraId="675BF05E"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4D2138A3"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Zobowiązania i Prawa Zamawiającego</w:t>
      </w:r>
    </w:p>
    <w:p w14:paraId="0E86B40A"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60B5898B" w14:textId="77777777" w:rsidR="00AC31B3" w:rsidRPr="00F83051" w:rsidRDefault="00AC31B3" w:rsidP="00F83051">
      <w:pPr>
        <w:numPr>
          <w:ilvl w:val="0"/>
          <w:numId w:val="7"/>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zobowiązany jest w terminie uzgodnionym z Wykonawcą:</w:t>
      </w:r>
    </w:p>
    <w:p w14:paraId="2F6A9641" w14:textId="77777777" w:rsidR="00AC31B3" w:rsidRPr="00F83051" w:rsidRDefault="00AC31B3" w:rsidP="00AC31B3">
      <w:pPr>
        <w:spacing w:after="0" w:line="98" w:lineRule="exact"/>
        <w:rPr>
          <w:rFonts w:ascii="Alergia Wide" w:eastAsia="Calibri" w:hAnsi="Alergia Wide" w:cs="Arial"/>
          <w:sz w:val="24"/>
          <w:szCs w:val="20"/>
          <w:lang w:eastAsia="pl-PL"/>
        </w:rPr>
      </w:pPr>
    </w:p>
    <w:p w14:paraId="2712FFA6" w14:textId="77777777" w:rsidR="00AC31B3" w:rsidRPr="00F83051" w:rsidRDefault="00AC31B3" w:rsidP="00F83051">
      <w:pPr>
        <w:numPr>
          <w:ilvl w:val="1"/>
          <w:numId w:val="7"/>
        </w:numPr>
        <w:tabs>
          <w:tab w:val="left" w:pos="681"/>
        </w:tabs>
        <w:spacing w:after="0" w:line="236" w:lineRule="auto"/>
        <w:ind w:left="681" w:right="20" w:hanging="34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udostępnić obiekt, w którym będzie realizowana przez Wykonawcę usługa sprzątania, celem realizacji Przedmiotu Umowy,</w:t>
      </w:r>
    </w:p>
    <w:p w14:paraId="1EE65A73" w14:textId="77777777" w:rsidR="00AC31B3" w:rsidRPr="00F83051" w:rsidRDefault="00AC31B3" w:rsidP="00AC31B3">
      <w:pPr>
        <w:spacing w:after="0" w:line="45" w:lineRule="exact"/>
        <w:rPr>
          <w:rFonts w:ascii="Alergia Wide" w:eastAsia="Calibri" w:hAnsi="Alergia Wide" w:cs="Arial"/>
          <w:sz w:val="24"/>
          <w:szCs w:val="20"/>
          <w:lang w:eastAsia="pl-PL"/>
        </w:rPr>
      </w:pPr>
    </w:p>
    <w:p w14:paraId="0628AAC6" w14:textId="77777777" w:rsidR="00AC31B3" w:rsidRPr="00F83051" w:rsidRDefault="00AC31B3" w:rsidP="00F83051">
      <w:pPr>
        <w:numPr>
          <w:ilvl w:val="1"/>
          <w:numId w:val="7"/>
        </w:numPr>
        <w:tabs>
          <w:tab w:val="left" w:pos="681"/>
        </w:tabs>
        <w:spacing w:after="0" w:line="0" w:lineRule="atLeast"/>
        <w:ind w:left="681" w:hanging="34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zapewnić dostęp do pomieszczeń, które będą podlegały usłudze sprzątania,</w:t>
      </w:r>
    </w:p>
    <w:p w14:paraId="612C1BDC" w14:textId="77777777" w:rsidR="00AC31B3" w:rsidRPr="00F83051" w:rsidRDefault="00AC31B3" w:rsidP="00AC31B3">
      <w:pPr>
        <w:spacing w:after="0" w:line="43" w:lineRule="exact"/>
        <w:rPr>
          <w:rFonts w:ascii="Alergia Wide" w:eastAsia="Calibri" w:hAnsi="Alergia Wide" w:cs="Arial"/>
          <w:sz w:val="24"/>
          <w:szCs w:val="20"/>
          <w:lang w:eastAsia="pl-PL"/>
        </w:rPr>
      </w:pPr>
    </w:p>
    <w:p w14:paraId="7435AE05" w14:textId="77777777" w:rsidR="00AC31B3" w:rsidRPr="00F83051" w:rsidRDefault="00AC31B3" w:rsidP="00F83051">
      <w:pPr>
        <w:numPr>
          <w:ilvl w:val="1"/>
          <w:numId w:val="7"/>
        </w:numPr>
        <w:tabs>
          <w:tab w:val="left" w:pos="681"/>
        </w:tabs>
        <w:spacing w:after="0" w:line="0" w:lineRule="atLeast"/>
        <w:ind w:left="681" w:hanging="34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zapewnić dostęp do ujęć wody i gniazdek elektrycznych.</w:t>
      </w:r>
    </w:p>
    <w:p w14:paraId="4A61F39F" w14:textId="77777777" w:rsidR="00AC31B3" w:rsidRPr="00F83051" w:rsidRDefault="00AC31B3" w:rsidP="00AC31B3">
      <w:pPr>
        <w:spacing w:after="0" w:line="27" w:lineRule="exact"/>
        <w:rPr>
          <w:rFonts w:ascii="Alergia Wide" w:eastAsia="Times New Roman" w:hAnsi="Alergia Wide" w:cs="Arial"/>
          <w:sz w:val="20"/>
          <w:szCs w:val="20"/>
          <w:lang w:eastAsia="pl-PL"/>
        </w:rPr>
      </w:pPr>
      <w:bookmarkStart w:id="2" w:name="page3"/>
      <w:bookmarkEnd w:id="2"/>
    </w:p>
    <w:p w14:paraId="2ACBF3B4" w14:textId="77777777" w:rsidR="00AC31B3" w:rsidRPr="00F83051" w:rsidRDefault="00AC31B3" w:rsidP="00F83051">
      <w:pPr>
        <w:numPr>
          <w:ilvl w:val="0"/>
          <w:numId w:val="8"/>
        </w:numPr>
        <w:tabs>
          <w:tab w:val="left" w:pos="361"/>
        </w:tabs>
        <w:spacing w:after="0" w:line="270" w:lineRule="auto"/>
        <w:ind w:left="361" w:right="20" w:hanging="361"/>
        <w:jc w:val="both"/>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Zamawiający zastrzega sobie prawo do kontroli należytego wykonania Umowy przez Wykonawcę, w tym do kontroli trzeźwości / działania pod wpływem środków odurzających osób realizujących Umowę Wykonawcy, zgodnie z postanowieniami § 7 Umowy.</w:t>
      </w:r>
    </w:p>
    <w:p w14:paraId="6D510B2B"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59265519" w14:textId="77777777" w:rsidR="00AC31B3" w:rsidRPr="00F83051" w:rsidRDefault="00AC31B3" w:rsidP="00AC31B3">
      <w:pPr>
        <w:spacing w:after="0" w:line="307" w:lineRule="exact"/>
        <w:rPr>
          <w:rFonts w:ascii="Alergia Wide" w:eastAsia="Times New Roman" w:hAnsi="Alergia Wide" w:cs="Arial"/>
          <w:sz w:val="20"/>
          <w:szCs w:val="20"/>
          <w:lang w:eastAsia="pl-PL"/>
        </w:rPr>
      </w:pPr>
    </w:p>
    <w:p w14:paraId="2E9B9040" w14:textId="77777777" w:rsidR="00AC31B3" w:rsidRPr="00F83051" w:rsidRDefault="00AC31B3" w:rsidP="00F83051">
      <w:pPr>
        <w:numPr>
          <w:ilvl w:val="1"/>
          <w:numId w:val="9"/>
        </w:numPr>
        <w:tabs>
          <w:tab w:val="left" w:pos="4561"/>
        </w:tabs>
        <w:spacing w:after="0" w:line="0" w:lineRule="atLeast"/>
        <w:ind w:left="4561" w:hanging="173"/>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4</w:t>
      </w:r>
    </w:p>
    <w:p w14:paraId="20F9BDDF" w14:textId="77777777" w:rsidR="00AC31B3" w:rsidRPr="00F83051" w:rsidRDefault="00AC31B3" w:rsidP="00AC31B3">
      <w:pPr>
        <w:spacing w:after="0" w:line="203" w:lineRule="exact"/>
        <w:rPr>
          <w:rFonts w:ascii="Alergia Wide" w:eastAsia="Calibri" w:hAnsi="Alergia Wide" w:cs="Arial"/>
          <w:b/>
          <w:sz w:val="24"/>
          <w:szCs w:val="20"/>
          <w:lang w:eastAsia="pl-PL"/>
        </w:rPr>
      </w:pPr>
    </w:p>
    <w:p w14:paraId="27F5C697" w14:textId="77777777" w:rsidR="00AC31B3" w:rsidRPr="00F83051" w:rsidRDefault="00AC31B3" w:rsidP="00AC31B3">
      <w:pPr>
        <w:spacing w:after="0" w:line="0" w:lineRule="atLeast"/>
        <w:ind w:left="3221"/>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Zobowiązania Wykonawcy</w:t>
      </w:r>
    </w:p>
    <w:p w14:paraId="1AD059A3" w14:textId="77777777" w:rsidR="00AC31B3" w:rsidRPr="00F83051" w:rsidRDefault="00AC31B3" w:rsidP="00AC31B3">
      <w:pPr>
        <w:spacing w:after="0" w:line="256" w:lineRule="exact"/>
        <w:rPr>
          <w:rFonts w:ascii="Alergia Wide" w:eastAsia="Calibri" w:hAnsi="Alergia Wide" w:cs="Arial"/>
          <w:b/>
          <w:sz w:val="24"/>
          <w:szCs w:val="20"/>
          <w:lang w:eastAsia="pl-PL"/>
        </w:rPr>
      </w:pPr>
    </w:p>
    <w:p w14:paraId="460B8055" w14:textId="6904C0E4" w:rsidR="00AC31B3" w:rsidRPr="00F83051" w:rsidRDefault="00AC31B3" w:rsidP="00F83051">
      <w:pPr>
        <w:numPr>
          <w:ilvl w:val="0"/>
          <w:numId w:val="9"/>
        </w:numPr>
        <w:tabs>
          <w:tab w:val="left" w:pos="281"/>
        </w:tabs>
        <w:spacing w:after="0" w:line="254"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lastRenderedPageBreak/>
        <w:t>Wykonawca oświadcza, że jest profesjonalną firmą specjalizującą się w zakresie realizacji usług sprzątania obiektów kubaturowych, oraz posiada stosowne doświadczenie</w:t>
      </w:r>
      <w:r w:rsidRPr="00F83051">
        <w:rPr>
          <w:rFonts w:ascii="Alergia Wide" w:eastAsia="Calibri" w:hAnsi="Alergia Wide" w:cs="Arial"/>
          <w:sz w:val="24"/>
          <w:szCs w:val="20"/>
          <w:lang w:eastAsia="pl-PL"/>
        </w:rPr>
        <w:br/>
        <w:t xml:space="preserve"> i wymaganą wiedzę dla prawidłowej i niezakłóconej realizacji usługi będącej Przedmiotem</w:t>
      </w:r>
    </w:p>
    <w:p w14:paraId="4247069C" w14:textId="77777777" w:rsidR="00AC31B3" w:rsidRPr="00F83051" w:rsidRDefault="00AC31B3" w:rsidP="00AC31B3">
      <w:pPr>
        <w:spacing w:after="0" w:line="236" w:lineRule="auto"/>
        <w:ind w:left="281" w:right="2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Umowy oraz odpowiednie zaplecze techniczne i osobowe umożliwiające prawidłową realizację Przedmiotu Umowy.</w:t>
      </w:r>
    </w:p>
    <w:p w14:paraId="39D55E52" w14:textId="77777777" w:rsidR="00AC31B3" w:rsidRPr="00F83051" w:rsidRDefault="00AC31B3" w:rsidP="00F83051">
      <w:pPr>
        <w:numPr>
          <w:ilvl w:val="0"/>
          <w:numId w:val="9"/>
        </w:numPr>
        <w:tabs>
          <w:tab w:val="left" w:pos="281"/>
        </w:tabs>
        <w:spacing w:after="0" w:line="235"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oświadcza, iż zapoznał się z warunkami technicznymi panującymi na Terenie Objętym Usługą, przyjmuje je do wiadomości i uwzględni je w trakcie wykonywania</w:t>
      </w:r>
    </w:p>
    <w:p w14:paraId="49904CDA" w14:textId="77777777" w:rsidR="00AC31B3" w:rsidRPr="00F83051" w:rsidRDefault="00AC31B3" w:rsidP="00AC31B3">
      <w:pPr>
        <w:spacing w:after="0" w:line="0" w:lineRule="atLeast"/>
        <w:ind w:left="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Przedmiotu Umowy.</w:t>
      </w:r>
    </w:p>
    <w:p w14:paraId="3FE11199" w14:textId="77777777" w:rsidR="00AC31B3" w:rsidRPr="00F83051" w:rsidRDefault="00AC31B3" w:rsidP="00F83051">
      <w:pPr>
        <w:numPr>
          <w:ilvl w:val="0"/>
          <w:numId w:val="9"/>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oświadcza,  iż  wdrożył  i  przestrzega  procedury  gwarantujące  ochronę</w:t>
      </w:r>
    </w:p>
    <w:p w14:paraId="386D0295" w14:textId="77777777" w:rsidR="00AC31B3" w:rsidRPr="00F83051" w:rsidRDefault="00AC31B3" w:rsidP="00AC31B3">
      <w:pPr>
        <w:spacing w:after="0" w:line="235" w:lineRule="auto"/>
        <w:ind w:left="281" w:right="2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informacji stanowiących, a także służące ochronie danych Zamawiającego zgodnie z właściwymi przepisami prawa, w szczególności Ustawą o ochronie danych osobowych.</w:t>
      </w:r>
    </w:p>
    <w:p w14:paraId="4908EC77" w14:textId="77777777" w:rsidR="00AC31B3" w:rsidRPr="00F83051" w:rsidRDefault="00AC31B3" w:rsidP="00F83051">
      <w:pPr>
        <w:numPr>
          <w:ilvl w:val="0"/>
          <w:numId w:val="10"/>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gwarantuje należyte wykonanie Przedmiotu Umowy i zobowiązuje się do:</w:t>
      </w:r>
    </w:p>
    <w:p w14:paraId="76645F01" w14:textId="77777777" w:rsidR="00AC31B3" w:rsidRPr="00F83051" w:rsidRDefault="00AC31B3" w:rsidP="00F83051">
      <w:pPr>
        <w:numPr>
          <w:ilvl w:val="1"/>
          <w:numId w:val="10"/>
        </w:numPr>
        <w:tabs>
          <w:tab w:val="left" w:pos="721"/>
        </w:tabs>
        <w:spacing w:after="0" w:line="0" w:lineRule="atLeast"/>
        <w:ind w:left="721"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należytego, dokładnego i terminowego świadczenia usług stanowiących Przedmiot</w:t>
      </w:r>
    </w:p>
    <w:p w14:paraId="039D9809" w14:textId="77777777" w:rsidR="00AC31B3" w:rsidRPr="00F83051" w:rsidRDefault="00AC31B3" w:rsidP="00AC31B3">
      <w:pPr>
        <w:spacing w:after="0" w:line="0" w:lineRule="atLeast"/>
        <w:ind w:left="7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Umowy,</w:t>
      </w:r>
    </w:p>
    <w:p w14:paraId="4FDE4FAF" w14:textId="77777777" w:rsidR="00AC31B3" w:rsidRPr="00F83051" w:rsidRDefault="00AC31B3" w:rsidP="00F83051">
      <w:pPr>
        <w:numPr>
          <w:ilvl w:val="1"/>
          <w:numId w:val="10"/>
        </w:numPr>
        <w:tabs>
          <w:tab w:val="left" w:pos="721"/>
        </w:tabs>
        <w:spacing w:after="0" w:line="254" w:lineRule="auto"/>
        <w:ind w:left="721" w:right="500" w:hanging="36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przestrzegania przez osoby realizujące Umowę obowiązujących przepisów prawa dotyczących wykonywanej usługi w zakresie warunków bezpieczeństwa i higieny pracy,</w:t>
      </w:r>
    </w:p>
    <w:p w14:paraId="1EA3D22E" w14:textId="77777777" w:rsidR="00AC31B3" w:rsidRPr="00F83051" w:rsidRDefault="00AC31B3" w:rsidP="00F83051">
      <w:pPr>
        <w:numPr>
          <w:ilvl w:val="1"/>
          <w:numId w:val="10"/>
        </w:numPr>
        <w:tabs>
          <w:tab w:val="left" w:pos="721"/>
        </w:tabs>
        <w:spacing w:after="0" w:line="235" w:lineRule="auto"/>
        <w:ind w:left="721" w:right="20"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wyposażenia na swój koszt, osób wykonujących usługi objęte Przedmiotem Umowy w środki ochrony osobistej wynikające z reżimu sanitarnego,</w:t>
      </w:r>
    </w:p>
    <w:p w14:paraId="0DC2EDE1" w14:textId="77777777" w:rsidR="00AC31B3" w:rsidRPr="00F83051" w:rsidRDefault="00AC31B3" w:rsidP="00F83051">
      <w:pPr>
        <w:numPr>
          <w:ilvl w:val="1"/>
          <w:numId w:val="10"/>
        </w:numPr>
        <w:tabs>
          <w:tab w:val="left" w:pos="721"/>
        </w:tabs>
        <w:spacing w:after="0" w:line="236" w:lineRule="auto"/>
        <w:ind w:left="721" w:right="20"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wyposażenia pracowników w profesjonalny sprzęt w niezbędnych ilościach i na własny koszt,</w:t>
      </w:r>
    </w:p>
    <w:p w14:paraId="0A2C88F0" w14:textId="77777777" w:rsidR="00AC31B3" w:rsidRPr="00F83051" w:rsidRDefault="00AC31B3" w:rsidP="00F83051">
      <w:pPr>
        <w:numPr>
          <w:ilvl w:val="1"/>
          <w:numId w:val="10"/>
        </w:numPr>
        <w:tabs>
          <w:tab w:val="left" w:pos="721"/>
        </w:tabs>
        <w:spacing w:after="0" w:line="254" w:lineRule="auto"/>
        <w:ind w:left="721" w:right="40" w:hanging="36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wyposażenia każdego pracownika w jednolite ubranie (uniformy) odpowiednie dla każdej pory roku z oznakami przynależności do firmy realizującej usługi oraz identyfikatorem,</w:t>
      </w:r>
    </w:p>
    <w:p w14:paraId="698E1B81" w14:textId="1CFAB84A" w:rsidR="00AC31B3" w:rsidRPr="00F31614" w:rsidRDefault="00F31614" w:rsidP="00F31614">
      <w:pPr>
        <w:numPr>
          <w:ilvl w:val="1"/>
          <w:numId w:val="10"/>
        </w:numPr>
        <w:tabs>
          <w:tab w:val="left" w:pos="721"/>
        </w:tabs>
        <w:spacing w:after="0" w:line="236" w:lineRule="auto"/>
        <w:ind w:left="721" w:right="40" w:hanging="361"/>
        <w:rPr>
          <w:rFonts w:ascii="Alergia Wide" w:eastAsia="Calibri" w:hAnsi="Alergia Wide" w:cs="Arial"/>
          <w:sz w:val="24"/>
          <w:szCs w:val="20"/>
          <w:lang w:eastAsia="pl-PL"/>
        </w:rPr>
      </w:pPr>
      <w:r>
        <w:rPr>
          <w:rFonts w:ascii="Alergia Wide" w:eastAsia="Calibri" w:hAnsi="Alergia Wide" w:cs="Arial"/>
          <w:sz w:val="24"/>
          <w:szCs w:val="20"/>
          <w:lang w:eastAsia="pl-PL"/>
        </w:rPr>
        <w:t xml:space="preserve">wyposażenia każdego pracownika w </w:t>
      </w:r>
      <w:r w:rsidR="00AC31B3" w:rsidRPr="00F83051">
        <w:rPr>
          <w:rFonts w:ascii="Alergia Wide" w:eastAsia="Calibri" w:hAnsi="Alergia Wide" w:cs="Arial"/>
          <w:sz w:val="24"/>
          <w:szCs w:val="20"/>
          <w:lang w:eastAsia="pl-PL"/>
        </w:rPr>
        <w:t>środk</w:t>
      </w:r>
      <w:r>
        <w:rPr>
          <w:rFonts w:ascii="Alergia Wide" w:eastAsia="Calibri" w:hAnsi="Alergia Wide" w:cs="Arial"/>
          <w:sz w:val="24"/>
          <w:szCs w:val="20"/>
          <w:lang w:eastAsia="pl-PL"/>
        </w:rPr>
        <w:t>i</w:t>
      </w:r>
      <w:r w:rsidR="00AC31B3" w:rsidRPr="00F83051">
        <w:rPr>
          <w:rFonts w:ascii="Alergia Wide" w:eastAsia="Calibri" w:hAnsi="Alergia Wide" w:cs="Arial"/>
          <w:sz w:val="24"/>
          <w:szCs w:val="20"/>
          <w:lang w:eastAsia="pl-PL"/>
        </w:rPr>
        <w:t xml:space="preserve"> ochrony osobistej wynikającej z zakresu wykonywanych czynności </w:t>
      </w:r>
      <w:r>
        <w:rPr>
          <w:rFonts w:ascii="Alergia Wide" w:eastAsia="Calibri" w:hAnsi="Alergia Wide" w:cs="Arial"/>
          <w:sz w:val="24"/>
          <w:szCs w:val="20"/>
          <w:lang w:eastAsia="pl-PL"/>
        </w:rPr>
        <w:t>w ramach zakresu opisanego w OPZ,</w:t>
      </w:r>
    </w:p>
    <w:p w14:paraId="0BC2062C" w14:textId="77777777" w:rsidR="00AC31B3" w:rsidRPr="00F83051" w:rsidRDefault="00AC31B3" w:rsidP="00F83051">
      <w:pPr>
        <w:numPr>
          <w:ilvl w:val="1"/>
          <w:numId w:val="10"/>
        </w:numPr>
        <w:tabs>
          <w:tab w:val="left" w:pos="721"/>
        </w:tabs>
        <w:spacing w:after="0" w:line="235" w:lineRule="auto"/>
        <w:ind w:left="721" w:right="40"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poniesienia pełnej odpowiedzialności za ewentualne szkody wyrządzone osobom trzecim przy wykonaniu Przedmiotu Umowy,</w:t>
      </w:r>
    </w:p>
    <w:p w14:paraId="2D738573" w14:textId="77777777" w:rsidR="00AC31B3" w:rsidRPr="00F83051" w:rsidRDefault="00AC31B3" w:rsidP="00F83051">
      <w:pPr>
        <w:numPr>
          <w:ilvl w:val="1"/>
          <w:numId w:val="10"/>
        </w:numPr>
        <w:spacing w:after="0" w:line="261" w:lineRule="auto"/>
        <w:ind w:left="709" w:hanging="425"/>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przypadku stwierdzenia, iż pracownik Wykonawcy znajduje się pod wpływem alkoholu lub środków odurzających, Wykonawca zobowiązany jest zapewnić pracownika zdolnego do pracy w ciągu dwóch (2) godzin od momentu stwierdzenia nieprawidłowości,</w:t>
      </w:r>
    </w:p>
    <w:p w14:paraId="43D360D9" w14:textId="77777777" w:rsidR="00AC31B3" w:rsidRPr="00F83051" w:rsidRDefault="00AC31B3" w:rsidP="00F83051">
      <w:pPr>
        <w:numPr>
          <w:ilvl w:val="0"/>
          <w:numId w:val="11"/>
        </w:numPr>
        <w:tabs>
          <w:tab w:val="left" w:pos="721"/>
        </w:tabs>
        <w:spacing w:after="0" w:line="254" w:lineRule="auto"/>
        <w:ind w:left="721" w:right="40" w:hanging="361"/>
        <w:jc w:val="both"/>
        <w:rPr>
          <w:rFonts w:ascii="Alergia Wide" w:eastAsia="Calibri" w:hAnsi="Alergia Wide" w:cs="Arial"/>
          <w:sz w:val="24"/>
          <w:szCs w:val="20"/>
          <w:lang w:eastAsia="pl-PL"/>
        </w:rPr>
      </w:pPr>
      <w:bookmarkStart w:id="3" w:name="page4"/>
      <w:bookmarkEnd w:id="3"/>
      <w:r w:rsidRPr="00F83051">
        <w:rPr>
          <w:rFonts w:ascii="Alergia Wide" w:eastAsia="Calibri" w:hAnsi="Alergia Wide" w:cs="Arial"/>
          <w:sz w:val="24"/>
          <w:szCs w:val="20"/>
          <w:lang w:eastAsia="pl-PL"/>
        </w:rPr>
        <w:t xml:space="preserve">wykonywania całości prac związanych z realizacją przedmiotu Umowy z należytą starannością, zgodnie z treścią Umowy, a także z ogólnie przyjętymi standardami </w:t>
      </w:r>
      <w:r w:rsidRPr="00F83051">
        <w:rPr>
          <w:rFonts w:ascii="Alergia Wide" w:eastAsia="Calibri" w:hAnsi="Alergia Wide" w:cs="Arial"/>
          <w:sz w:val="24"/>
          <w:szCs w:val="20"/>
          <w:lang w:eastAsia="pl-PL"/>
        </w:rPr>
        <w:br/>
        <w:t>i zasadami wykonywania usług sprzątających i porządkowych,</w:t>
      </w:r>
    </w:p>
    <w:p w14:paraId="1F373708" w14:textId="77777777" w:rsidR="00AC31B3" w:rsidRPr="00F83051" w:rsidRDefault="00AC31B3" w:rsidP="00F83051">
      <w:pPr>
        <w:numPr>
          <w:ilvl w:val="0"/>
          <w:numId w:val="11"/>
        </w:numPr>
        <w:tabs>
          <w:tab w:val="left" w:pos="721"/>
        </w:tabs>
        <w:spacing w:after="0" w:line="0" w:lineRule="atLeast"/>
        <w:ind w:left="721"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zachowania przez cały okres trwania Umowy liczby osób wykonujących przedmiot</w:t>
      </w:r>
    </w:p>
    <w:p w14:paraId="2446EB59" w14:textId="77777777" w:rsidR="00AC31B3" w:rsidRPr="00F83051" w:rsidRDefault="00AC31B3" w:rsidP="00AC31B3">
      <w:pPr>
        <w:spacing w:after="0" w:line="0" w:lineRule="atLeast"/>
        <w:ind w:left="7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Umowy zgodnie z jej przedmiotem,</w:t>
      </w:r>
    </w:p>
    <w:p w14:paraId="4FBF8D13" w14:textId="77777777" w:rsidR="00AC31B3" w:rsidRPr="00F83051" w:rsidRDefault="00AC31B3" w:rsidP="00F83051">
      <w:pPr>
        <w:numPr>
          <w:ilvl w:val="0"/>
          <w:numId w:val="11"/>
        </w:numPr>
        <w:tabs>
          <w:tab w:val="left" w:pos="721"/>
        </w:tabs>
        <w:spacing w:after="0" w:line="253" w:lineRule="auto"/>
        <w:ind w:left="721" w:right="40" w:hanging="36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do natychmiastowego reagowania na wezwania / polecenia dotyczące realizacji przedmiotu Umowy, wydawane przez Zamawiającego lub upoważnione przez niego osoby,</w:t>
      </w:r>
    </w:p>
    <w:p w14:paraId="0293E048" w14:textId="77777777" w:rsidR="00AC31B3" w:rsidRPr="00F83051" w:rsidRDefault="00AC31B3" w:rsidP="00AC31B3">
      <w:pPr>
        <w:spacing w:after="0" w:line="30" w:lineRule="exact"/>
        <w:rPr>
          <w:rFonts w:ascii="Alergia Wide" w:eastAsia="Calibri" w:hAnsi="Alergia Wide" w:cs="Arial"/>
          <w:sz w:val="24"/>
          <w:szCs w:val="20"/>
          <w:lang w:eastAsia="pl-PL"/>
        </w:rPr>
      </w:pPr>
    </w:p>
    <w:p w14:paraId="7E0FDD7B" w14:textId="77777777" w:rsidR="00AC31B3" w:rsidRPr="00F83051" w:rsidRDefault="00AC31B3" w:rsidP="00F83051">
      <w:pPr>
        <w:numPr>
          <w:ilvl w:val="0"/>
          <w:numId w:val="11"/>
        </w:numPr>
        <w:tabs>
          <w:tab w:val="left" w:pos="721"/>
        </w:tabs>
        <w:spacing w:after="0" w:line="0" w:lineRule="atLeast"/>
        <w:ind w:left="721"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wyposażenia osób sprawujących bezpośredni nadzór nad osobami sprzątającymi m.</w:t>
      </w:r>
    </w:p>
    <w:p w14:paraId="41B0A1C9" w14:textId="77777777" w:rsidR="00AC31B3" w:rsidRPr="00F83051" w:rsidRDefault="00AC31B3" w:rsidP="00AC31B3">
      <w:pPr>
        <w:spacing w:after="0" w:line="96" w:lineRule="exact"/>
        <w:rPr>
          <w:rFonts w:ascii="Alergia Wide" w:eastAsia="Times New Roman" w:hAnsi="Alergia Wide" w:cs="Arial"/>
          <w:sz w:val="20"/>
          <w:szCs w:val="20"/>
          <w:lang w:eastAsia="pl-PL"/>
        </w:rPr>
      </w:pPr>
    </w:p>
    <w:p w14:paraId="303B6E5E" w14:textId="77777777" w:rsidR="00AC31B3" w:rsidRPr="00F83051" w:rsidRDefault="00AC31B3" w:rsidP="00AC31B3">
      <w:pPr>
        <w:spacing w:after="0" w:line="237" w:lineRule="auto"/>
        <w:ind w:left="721" w:right="2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in. w telefon komórkowy z dostępem do Internetu z możliwością odbierania i przesyłania plików multimedialnych (np. zdjęć),</w:t>
      </w:r>
    </w:p>
    <w:p w14:paraId="7305D786" w14:textId="77777777" w:rsidR="00AC31B3" w:rsidRPr="00F83051" w:rsidRDefault="00AC31B3" w:rsidP="00AC31B3">
      <w:pPr>
        <w:spacing w:after="0" w:line="96" w:lineRule="exact"/>
        <w:rPr>
          <w:rFonts w:ascii="Alergia Wide" w:eastAsia="Times New Roman" w:hAnsi="Alergia Wide" w:cs="Arial"/>
          <w:sz w:val="20"/>
          <w:szCs w:val="20"/>
          <w:lang w:eastAsia="pl-PL"/>
        </w:rPr>
      </w:pPr>
    </w:p>
    <w:p w14:paraId="422A258B" w14:textId="77777777" w:rsidR="00AC31B3" w:rsidRPr="00F83051" w:rsidRDefault="00AC31B3" w:rsidP="00F83051">
      <w:pPr>
        <w:numPr>
          <w:ilvl w:val="0"/>
          <w:numId w:val="12"/>
        </w:numPr>
        <w:tabs>
          <w:tab w:val="left" w:pos="776"/>
        </w:tabs>
        <w:spacing w:after="0" w:line="254" w:lineRule="auto"/>
        <w:ind w:left="721" w:right="40" w:hanging="36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przedstawienia Zamawiającemu, w terminie do 3 dni od podpisania Umowy Wykazu osób, które będą realizować Przedmiot Umowy, w tym ze wskazaniem osoby / osób sprawujących bezpośredni nadzór nad osobami sprzątającymi,</w:t>
      </w:r>
    </w:p>
    <w:p w14:paraId="65EF14B1" w14:textId="77777777" w:rsidR="00AC31B3" w:rsidRPr="00F83051" w:rsidRDefault="00AC31B3" w:rsidP="00AC31B3">
      <w:pPr>
        <w:spacing w:after="0" w:line="80" w:lineRule="exact"/>
        <w:rPr>
          <w:rFonts w:ascii="Alergia Wide" w:eastAsia="Calibri" w:hAnsi="Alergia Wide" w:cs="Arial"/>
          <w:sz w:val="24"/>
          <w:szCs w:val="20"/>
          <w:lang w:eastAsia="pl-PL"/>
        </w:rPr>
      </w:pPr>
    </w:p>
    <w:p w14:paraId="1FF9CA48" w14:textId="77777777" w:rsidR="00AC31B3" w:rsidRPr="00F83051" w:rsidRDefault="00AC31B3" w:rsidP="00F83051">
      <w:pPr>
        <w:numPr>
          <w:ilvl w:val="0"/>
          <w:numId w:val="12"/>
        </w:numPr>
        <w:tabs>
          <w:tab w:val="left" w:pos="721"/>
        </w:tabs>
        <w:spacing w:after="0" w:line="236" w:lineRule="auto"/>
        <w:ind w:left="721" w:right="40"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przedstawienia Zamawiającemu Wykazu materiałów i środków chemicznych, stosowanych przy realizacji Umowy, zgodnego z wymogami określonymi w OPZ.</w:t>
      </w:r>
    </w:p>
    <w:p w14:paraId="4CD1E8EC"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2BE18B7D" w14:textId="77777777" w:rsidR="00AC31B3" w:rsidRPr="00F83051" w:rsidRDefault="00AC31B3" w:rsidP="00AC31B3">
      <w:pPr>
        <w:spacing w:after="0" w:line="342" w:lineRule="exact"/>
        <w:rPr>
          <w:rFonts w:ascii="Alergia Wide" w:eastAsia="Times New Roman" w:hAnsi="Alergia Wide" w:cs="Arial"/>
          <w:sz w:val="20"/>
          <w:szCs w:val="20"/>
          <w:lang w:eastAsia="pl-PL"/>
        </w:rPr>
      </w:pPr>
    </w:p>
    <w:p w14:paraId="06B10784" w14:textId="77777777" w:rsidR="00AC31B3" w:rsidRPr="00F83051" w:rsidRDefault="00AC31B3" w:rsidP="00AC31B3">
      <w:pPr>
        <w:spacing w:after="0" w:line="0" w:lineRule="atLeast"/>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5</w:t>
      </w:r>
    </w:p>
    <w:p w14:paraId="507A02E8"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73CE61B5"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Sposób wykonania Przedmiotu Umowy</w:t>
      </w:r>
    </w:p>
    <w:p w14:paraId="4F875E61"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173C925F" w14:textId="77777777" w:rsidR="00AC31B3" w:rsidRPr="00F83051" w:rsidRDefault="00AC31B3" w:rsidP="00F83051">
      <w:pPr>
        <w:numPr>
          <w:ilvl w:val="0"/>
          <w:numId w:val="13"/>
        </w:numPr>
        <w:tabs>
          <w:tab w:val="left" w:pos="252"/>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zobowiązany jest do realizacji wszelkich prac objętych Przedmiotem Umowy w sposób niekolidujący z innymi pracami wykonywanymi na Terenie Objętym Usługą.</w:t>
      </w:r>
    </w:p>
    <w:p w14:paraId="09C805E8" w14:textId="77777777" w:rsidR="00AC31B3" w:rsidRPr="00F83051" w:rsidRDefault="00AC31B3" w:rsidP="00AC31B3">
      <w:pPr>
        <w:spacing w:after="0" w:line="259" w:lineRule="exact"/>
        <w:rPr>
          <w:rFonts w:ascii="Alergia Wide" w:eastAsia="Calibri" w:hAnsi="Alergia Wide" w:cs="Arial"/>
          <w:sz w:val="24"/>
          <w:szCs w:val="20"/>
          <w:lang w:eastAsia="pl-PL"/>
        </w:rPr>
      </w:pPr>
    </w:p>
    <w:p w14:paraId="59973C05" w14:textId="733863DF" w:rsidR="00AC31B3" w:rsidRPr="00F83051" w:rsidRDefault="00AC31B3" w:rsidP="00F83051">
      <w:pPr>
        <w:numPr>
          <w:ilvl w:val="0"/>
          <w:numId w:val="13"/>
        </w:numPr>
        <w:tabs>
          <w:tab w:val="left" w:pos="281"/>
        </w:tabs>
        <w:spacing w:after="0" w:line="254"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Prowadzone przez Wykonawcę prace nie mogą powodować utrudnień lub zakłóceń </w:t>
      </w:r>
      <w:r w:rsidRPr="00F83051">
        <w:rPr>
          <w:rFonts w:ascii="Alergia Wide" w:eastAsia="Calibri" w:hAnsi="Alergia Wide" w:cs="Arial"/>
          <w:sz w:val="24"/>
          <w:szCs w:val="20"/>
          <w:lang w:eastAsia="pl-PL"/>
        </w:rPr>
        <w:br/>
        <w:t>w funkcjonowaniu Zamawiającego w tym przez jego pracowników oraz najemców lub przebiegu wydarzeń organizowanych za wiedzą i zgodą Zamawiającego.</w:t>
      </w:r>
    </w:p>
    <w:p w14:paraId="19E66223" w14:textId="77777777" w:rsidR="00AC31B3" w:rsidRPr="00F83051" w:rsidRDefault="00AC31B3" w:rsidP="00AC31B3">
      <w:pPr>
        <w:spacing w:after="0" w:line="241" w:lineRule="exact"/>
        <w:rPr>
          <w:rFonts w:ascii="Alergia Wide" w:eastAsia="Calibri" w:hAnsi="Alergia Wide" w:cs="Arial"/>
          <w:sz w:val="24"/>
          <w:szCs w:val="20"/>
          <w:lang w:eastAsia="pl-PL"/>
        </w:rPr>
      </w:pPr>
    </w:p>
    <w:p w14:paraId="364F95C8" w14:textId="555C4477" w:rsidR="00AC31B3" w:rsidRPr="00F83051" w:rsidRDefault="00AC31B3" w:rsidP="00F83051">
      <w:pPr>
        <w:numPr>
          <w:ilvl w:val="0"/>
          <w:numId w:val="13"/>
        </w:numPr>
        <w:tabs>
          <w:tab w:val="left" w:pos="269"/>
        </w:tabs>
        <w:spacing w:after="0" w:line="265"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Wykonawca zobowiązany jest do koordynacji wykonywania prac objętych Przedmiotem Umowy z innymi podmiotami wykonującymi czynności na Terenie Objętym Usługą, jeżeli </w:t>
      </w:r>
      <w:r w:rsidRPr="00F83051">
        <w:rPr>
          <w:rFonts w:ascii="Alergia Wide" w:eastAsia="Calibri" w:hAnsi="Alergia Wide" w:cs="Arial"/>
          <w:sz w:val="24"/>
          <w:szCs w:val="20"/>
          <w:lang w:eastAsia="pl-PL"/>
        </w:rPr>
        <w:br/>
        <w:t>w ocenie Zamawiającego będzie to konieczne dla zapewnienia prawidłowego funkcjonowania Zamawiającego w tym jego pracowników oraz najemców lub przebiegu wydarzeń organizowanych za wiedzą i zgodą Zamawiającego.</w:t>
      </w:r>
    </w:p>
    <w:p w14:paraId="2631F4EC" w14:textId="77777777" w:rsidR="00AC31B3" w:rsidRPr="00F83051" w:rsidRDefault="00AC31B3" w:rsidP="00AC31B3">
      <w:pPr>
        <w:spacing w:after="0" w:line="229" w:lineRule="exact"/>
        <w:rPr>
          <w:rFonts w:ascii="Alergia Wide" w:eastAsia="Times New Roman" w:hAnsi="Alergia Wide" w:cs="Arial"/>
          <w:sz w:val="20"/>
          <w:szCs w:val="20"/>
          <w:lang w:eastAsia="pl-PL"/>
        </w:rPr>
      </w:pPr>
    </w:p>
    <w:p w14:paraId="658DBE59" w14:textId="77777777" w:rsidR="00AC31B3" w:rsidRPr="00F83051" w:rsidRDefault="00AC31B3" w:rsidP="00AC31B3">
      <w:pPr>
        <w:spacing w:after="0" w:line="254" w:lineRule="auto"/>
        <w:ind w:left="281" w:right="20" w:hanging="282"/>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4. Wykonawca</w:t>
      </w:r>
      <w:r w:rsidRPr="00F83051">
        <w:rPr>
          <w:rFonts w:ascii="Alergia Wide" w:eastAsia="Times New Roman" w:hAnsi="Alergia Wide" w:cs="Arial"/>
          <w:sz w:val="20"/>
          <w:szCs w:val="20"/>
          <w:lang w:eastAsia="pl-PL"/>
        </w:rPr>
        <w:t xml:space="preserve"> </w:t>
      </w:r>
      <w:r w:rsidRPr="00F83051">
        <w:rPr>
          <w:rFonts w:ascii="Alergia Wide" w:eastAsia="Calibri" w:hAnsi="Alergia Wide" w:cs="Arial"/>
          <w:sz w:val="24"/>
          <w:szCs w:val="20"/>
          <w:lang w:eastAsia="pl-PL"/>
        </w:rPr>
        <w:t>będzie realizował Przedmiot Umowy zgodnie ze złożoną ofertą i wymaganiami zawartymi w OPZ, jak również z uwzględnieniem wszelkich wskazówek i uwag Zamawiającego w zakresie wykonywania Przedmiotu Umowy.</w:t>
      </w:r>
    </w:p>
    <w:p w14:paraId="09CC5A84" w14:textId="77777777" w:rsidR="00AC31B3" w:rsidRPr="00F83051" w:rsidRDefault="00AC31B3" w:rsidP="00AC31B3">
      <w:pPr>
        <w:spacing w:after="0" w:line="241" w:lineRule="exact"/>
        <w:rPr>
          <w:rFonts w:ascii="Alergia Wide" w:eastAsia="Times New Roman" w:hAnsi="Alergia Wide" w:cs="Arial"/>
          <w:sz w:val="20"/>
          <w:szCs w:val="20"/>
          <w:lang w:eastAsia="pl-PL"/>
        </w:rPr>
      </w:pPr>
    </w:p>
    <w:p w14:paraId="7FB928EE" w14:textId="77777777" w:rsidR="00AC31B3" w:rsidRPr="00F83051" w:rsidRDefault="00AC31B3" w:rsidP="00F83051">
      <w:pPr>
        <w:numPr>
          <w:ilvl w:val="0"/>
          <w:numId w:val="14"/>
        </w:numPr>
        <w:tabs>
          <w:tab w:val="left" w:pos="370"/>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Wszelkie uchybienia lub braki wynikające z niewykonywania lub nienależytego wykonywania Umowy Wykonawca jest zobowiązany do usunięcia niezwłocznie.</w:t>
      </w:r>
    </w:p>
    <w:p w14:paraId="7D642E64" w14:textId="77777777" w:rsidR="00AC31B3" w:rsidRPr="00F83051" w:rsidRDefault="00AC31B3" w:rsidP="00AC31B3">
      <w:pPr>
        <w:spacing w:after="0" w:line="259" w:lineRule="exact"/>
        <w:rPr>
          <w:rFonts w:ascii="Alergia Wide" w:eastAsia="Calibri" w:hAnsi="Alergia Wide" w:cs="Arial"/>
          <w:sz w:val="24"/>
          <w:szCs w:val="20"/>
          <w:lang w:eastAsia="pl-PL"/>
        </w:rPr>
      </w:pPr>
    </w:p>
    <w:p w14:paraId="07549CF4" w14:textId="4FBB7D25" w:rsidR="00AC31B3" w:rsidRPr="00C425CD" w:rsidRDefault="00AC31B3" w:rsidP="00F83051">
      <w:pPr>
        <w:numPr>
          <w:ilvl w:val="0"/>
          <w:numId w:val="14"/>
        </w:numPr>
        <w:tabs>
          <w:tab w:val="left" w:pos="264"/>
        </w:tabs>
        <w:spacing w:after="0" w:line="276" w:lineRule="auto"/>
        <w:ind w:left="281" w:hanging="281"/>
        <w:jc w:val="both"/>
        <w:rPr>
          <w:rFonts w:ascii="Alergia Wide" w:eastAsia="Calibri" w:hAnsi="Alergia Wide" w:cs="Arial"/>
          <w:sz w:val="24"/>
          <w:szCs w:val="24"/>
          <w:lang w:eastAsia="pl-PL"/>
        </w:rPr>
      </w:pPr>
      <w:r w:rsidRPr="00C425CD">
        <w:rPr>
          <w:rFonts w:ascii="Alergia Wide" w:eastAsia="Calibri" w:hAnsi="Alergia Wide" w:cs="Arial"/>
          <w:sz w:val="24"/>
          <w:szCs w:val="24"/>
          <w:lang w:eastAsia="pl-PL"/>
        </w:rPr>
        <w:t xml:space="preserve">Wykonawca zobowiązany jest do prowadzenia prac objętych Przedmiotem Umowy oraz zabezpieczenia i oznakowania miejsc, w których prowadzi te prace, w sposób zapobiegający utracie życia ludzi, uszkodzenia ciała lub wywołania szkody w mieniu, w szczególności </w:t>
      </w:r>
      <w:r w:rsidRPr="00C425CD">
        <w:rPr>
          <w:rFonts w:ascii="Alergia Wide" w:eastAsia="Calibri" w:hAnsi="Alergia Wide" w:cs="Arial"/>
          <w:sz w:val="24"/>
          <w:szCs w:val="24"/>
          <w:lang w:eastAsia="pl-PL"/>
        </w:rPr>
        <w:br/>
        <w:t>w odniesieniu do prac na wysokościach oraz w miejscach grożących poślizgnięciem.</w:t>
      </w:r>
    </w:p>
    <w:p w14:paraId="54160266" w14:textId="77777777" w:rsidR="00AC31B3" w:rsidRPr="00F83051" w:rsidRDefault="00AC31B3" w:rsidP="00AC31B3">
      <w:pPr>
        <w:spacing w:after="0" w:line="27" w:lineRule="exact"/>
        <w:rPr>
          <w:rFonts w:ascii="Alergia Wide" w:eastAsia="Times New Roman" w:hAnsi="Alergia Wide" w:cs="Arial"/>
          <w:sz w:val="20"/>
          <w:szCs w:val="20"/>
          <w:lang w:eastAsia="pl-PL"/>
        </w:rPr>
      </w:pPr>
      <w:bookmarkStart w:id="4" w:name="page5"/>
      <w:bookmarkEnd w:id="4"/>
    </w:p>
    <w:p w14:paraId="6B66E103" w14:textId="77777777" w:rsidR="00AC31B3" w:rsidRPr="00F83051" w:rsidRDefault="00AC31B3" w:rsidP="00F83051">
      <w:pPr>
        <w:numPr>
          <w:ilvl w:val="0"/>
          <w:numId w:val="15"/>
        </w:numPr>
        <w:tabs>
          <w:tab w:val="left" w:pos="233"/>
        </w:tabs>
        <w:spacing w:after="0" w:line="264"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będzie realizował Przedmiot Umowy za pomocą własnego sprzętu, sprawnego technicznie oraz środków niezbędnych do wykonania Przedmiotu Umowy, w szczególności środków czystości, środków eksploatacyjnych, środków czyszczących i środków konserwujących. Wykonawca we własnym zakresie zapewni w pełni sprawny i bezpieczny sprzęt i urządzenia używane do realizacji usług objętych Przedmiotem Umowy.</w:t>
      </w:r>
    </w:p>
    <w:p w14:paraId="64D327C0" w14:textId="77777777" w:rsidR="00AC31B3" w:rsidRPr="00F83051" w:rsidRDefault="00AC31B3" w:rsidP="00AC31B3">
      <w:pPr>
        <w:spacing w:after="0" w:line="178" w:lineRule="exact"/>
        <w:rPr>
          <w:rFonts w:ascii="Alergia Wide" w:eastAsia="Calibri" w:hAnsi="Alergia Wide" w:cs="Arial"/>
          <w:sz w:val="24"/>
          <w:szCs w:val="20"/>
          <w:lang w:eastAsia="pl-PL"/>
        </w:rPr>
      </w:pPr>
    </w:p>
    <w:p w14:paraId="13A8CDBD" w14:textId="6D1DA3D2" w:rsidR="00AC31B3" w:rsidRPr="00F83051" w:rsidRDefault="00AC31B3" w:rsidP="00F83051">
      <w:pPr>
        <w:numPr>
          <w:ilvl w:val="0"/>
          <w:numId w:val="15"/>
        </w:numPr>
        <w:tabs>
          <w:tab w:val="left" w:pos="341"/>
        </w:tabs>
        <w:spacing w:after="0" w:line="0" w:lineRule="atLeast"/>
        <w:ind w:left="341" w:hanging="34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zobowiązany jest do stosowania  materiałów  i  środków  chemicznych</w:t>
      </w:r>
    </w:p>
    <w:p w14:paraId="4DE98F18" w14:textId="77777777" w:rsidR="00AC31B3" w:rsidRPr="00F83051" w:rsidRDefault="00AC31B3" w:rsidP="00AC31B3">
      <w:pPr>
        <w:spacing w:after="0" w:line="268" w:lineRule="auto"/>
        <w:ind w:left="281"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dopuszczonych do stosowania na terenie UE, posiadających odpowiednie atesty </w:t>
      </w:r>
      <w:r w:rsidRPr="00F83051">
        <w:rPr>
          <w:rFonts w:ascii="Alergia Wide" w:eastAsia="Calibri" w:hAnsi="Alergia Wide" w:cs="Arial"/>
          <w:sz w:val="24"/>
          <w:szCs w:val="20"/>
          <w:lang w:eastAsia="pl-PL"/>
        </w:rPr>
        <w:br/>
        <w:t>i przeznaczonych do czyszczenia danego rodzaju powierzchni, biologicznie neutralnych, niedrażniących oczu, dróg oddechowych i nieutrudniających pracy i przebywania ludzi w obiektach Zamawiającego, zgodnie z ustawą z dnia 25 lutego 2011 roku o substancjach chemicznych i ich mieszaninach (Dz. U. z 2018 r. poz. 143z późn.zm.). W pomieszczeniach sanitarnych zaleca się stosowanie odświeżaczy powietrza w postaci aerozolu, dopuszczonych do obrotu odpowiednimi atestami i normami.</w:t>
      </w:r>
    </w:p>
    <w:p w14:paraId="142377D8" w14:textId="77777777" w:rsidR="00AC31B3" w:rsidRPr="00F83051" w:rsidRDefault="00AC31B3" w:rsidP="00AC31B3">
      <w:pPr>
        <w:spacing w:after="0" w:line="228" w:lineRule="exact"/>
        <w:rPr>
          <w:rFonts w:ascii="Alergia Wide" w:eastAsia="Times New Roman" w:hAnsi="Alergia Wide" w:cs="Arial"/>
          <w:sz w:val="20"/>
          <w:szCs w:val="20"/>
          <w:lang w:eastAsia="pl-PL"/>
        </w:rPr>
      </w:pPr>
    </w:p>
    <w:p w14:paraId="2FB95111" w14:textId="77777777" w:rsidR="00AC31B3" w:rsidRPr="00F83051" w:rsidRDefault="00AC31B3" w:rsidP="00F83051">
      <w:pPr>
        <w:numPr>
          <w:ilvl w:val="0"/>
          <w:numId w:val="16"/>
        </w:numPr>
        <w:tabs>
          <w:tab w:val="left" w:pos="240"/>
        </w:tabs>
        <w:spacing w:after="0" w:line="235"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w celu należytego wykonywania Przedmiotu Umowy, będzie używał środków czystości i środków konserwujących zgodnie z wymogami producenta tych środków oraz</w:t>
      </w:r>
    </w:p>
    <w:p w14:paraId="7367CA78" w14:textId="66BCCE34" w:rsidR="00AC31B3" w:rsidRPr="00F83051" w:rsidRDefault="00AC31B3" w:rsidP="00AC31B3">
      <w:pPr>
        <w:spacing w:after="0" w:line="235" w:lineRule="auto"/>
        <w:ind w:left="281" w:right="2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odpowiednio do rodzaju sprzątanych powierzchni i zaleceń producenta materiałów, </w:t>
      </w:r>
      <w:r w:rsidRPr="00F83051">
        <w:rPr>
          <w:rFonts w:ascii="Alergia Wide" w:eastAsia="Calibri" w:hAnsi="Alergia Wide" w:cs="Arial"/>
          <w:sz w:val="24"/>
          <w:szCs w:val="20"/>
          <w:lang w:eastAsia="pl-PL"/>
        </w:rPr>
        <w:br/>
        <w:t>z których sprzątane powierzchnie zostały wykonane.</w:t>
      </w:r>
    </w:p>
    <w:p w14:paraId="6FCF60DE" w14:textId="77777777" w:rsidR="00AC31B3" w:rsidRPr="00F83051" w:rsidRDefault="00AC31B3" w:rsidP="00AC31B3">
      <w:pPr>
        <w:spacing w:after="0" w:line="259" w:lineRule="exact"/>
        <w:rPr>
          <w:rFonts w:ascii="Alergia Wide" w:eastAsia="Times New Roman" w:hAnsi="Alergia Wide" w:cs="Arial"/>
          <w:sz w:val="20"/>
          <w:szCs w:val="20"/>
          <w:lang w:eastAsia="pl-PL"/>
        </w:rPr>
      </w:pPr>
    </w:p>
    <w:p w14:paraId="01C4077C" w14:textId="3B1132CE" w:rsidR="00AC31B3" w:rsidRPr="00F83051" w:rsidRDefault="00AC31B3" w:rsidP="00F83051">
      <w:pPr>
        <w:numPr>
          <w:ilvl w:val="0"/>
          <w:numId w:val="17"/>
        </w:numPr>
        <w:tabs>
          <w:tab w:val="left" w:pos="444"/>
        </w:tabs>
        <w:spacing w:after="0" w:line="267"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Wykonawca jest zobowiązany do wywozu wszelkich odpadów niebezpiecznych </w:t>
      </w:r>
      <w:r w:rsidRPr="00F83051">
        <w:rPr>
          <w:rFonts w:ascii="Alergia Wide" w:eastAsia="Calibri" w:hAnsi="Alergia Wide" w:cs="Arial"/>
          <w:sz w:val="24"/>
          <w:szCs w:val="20"/>
          <w:lang w:eastAsia="pl-PL"/>
        </w:rPr>
        <w:br/>
        <w:t>w rozumieniu Ustawy o odpadach, które powstaną w wyniku realizacji Przedmiotu Umowy, jak również wszelkich innych odpadów powstałych na skutek realizacji przez Wykonawcę Przedmiotu Umowy (w szczególności: opakowań po środkach czystości, opakowań po środkach konserwujących, opakowań po środkach higieny, zużytych myjek, zużytych gąbek itp.).</w:t>
      </w:r>
    </w:p>
    <w:p w14:paraId="585FC3A3" w14:textId="77777777" w:rsidR="00AC31B3" w:rsidRPr="00F83051" w:rsidRDefault="00AC31B3" w:rsidP="00AC31B3">
      <w:pPr>
        <w:spacing w:after="0" w:line="226" w:lineRule="exact"/>
        <w:rPr>
          <w:rFonts w:ascii="Alergia Wide" w:eastAsia="Times New Roman" w:hAnsi="Alergia Wide" w:cs="Arial"/>
          <w:sz w:val="20"/>
          <w:szCs w:val="20"/>
          <w:lang w:eastAsia="pl-PL"/>
        </w:rPr>
      </w:pPr>
    </w:p>
    <w:p w14:paraId="6CE128C5" w14:textId="77777777" w:rsidR="00AC31B3" w:rsidRPr="00F83051" w:rsidRDefault="00AC31B3" w:rsidP="00AC31B3">
      <w:pPr>
        <w:spacing w:after="0" w:line="265" w:lineRule="auto"/>
        <w:ind w:left="1"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 odniesieniu do powyższych odpadów, Wykonawca we własnym zakresie i na własny koszt zapewnia zgodną z obowiązującymi przepisami prawa gospodarkę odpadami, zbierając </w:t>
      </w:r>
      <w:r w:rsidRPr="00F83051">
        <w:rPr>
          <w:rFonts w:ascii="Alergia Wide" w:eastAsia="Calibri" w:hAnsi="Alergia Wide" w:cs="Arial"/>
          <w:sz w:val="24"/>
          <w:szCs w:val="20"/>
          <w:lang w:eastAsia="pl-PL"/>
        </w:rPr>
        <w:br/>
        <w:t xml:space="preserve">i usuwając te odpady z terenu Zamawiającego. Na każde żądanie Zamawiającego Wykonawca zobowiązany jest niezwłocznie przedstawić wymagane prawem dokumenty związane </w:t>
      </w:r>
      <w:r w:rsidRPr="00F83051">
        <w:rPr>
          <w:rFonts w:ascii="Alergia Wide" w:eastAsia="Calibri" w:hAnsi="Alergia Wide" w:cs="Arial"/>
          <w:sz w:val="24"/>
          <w:szCs w:val="20"/>
          <w:lang w:eastAsia="pl-PL"/>
        </w:rPr>
        <w:br/>
        <w:t>z gospodarką odpadami, m.in. karty odbioru tych odpadów przez uprawnione podmioty.</w:t>
      </w:r>
    </w:p>
    <w:p w14:paraId="14E5F545" w14:textId="77777777" w:rsidR="00AC31B3" w:rsidRPr="00F83051" w:rsidRDefault="00AC31B3" w:rsidP="00AC31B3">
      <w:pPr>
        <w:spacing w:after="0" w:line="176" w:lineRule="exact"/>
        <w:rPr>
          <w:rFonts w:ascii="Alergia Wide" w:eastAsia="Times New Roman" w:hAnsi="Alergia Wide" w:cs="Arial"/>
          <w:sz w:val="20"/>
          <w:szCs w:val="20"/>
          <w:lang w:eastAsia="pl-PL"/>
        </w:rPr>
      </w:pPr>
    </w:p>
    <w:p w14:paraId="54FF1A87" w14:textId="77777777" w:rsidR="00AC31B3" w:rsidRPr="00F83051" w:rsidRDefault="00AC31B3" w:rsidP="00AC31B3">
      <w:pPr>
        <w:spacing w:after="0" w:line="0" w:lineRule="atLeast"/>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6</w:t>
      </w:r>
    </w:p>
    <w:p w14:paraId="59A98B4D"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5851F624"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Dostęp i korzystanie z pomieszczeń i sprzętów Zamawiającego</w:t>
      </w:r>
    </w:p>
    <w:p w14:paraId="5B5CB5DE"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0EB9E9FB" w14:textId="77777777" w:rsidR="00AC31B3" w:rsidRPr="00F83051" w:rsidRDefault="00AC31B3" w:rsidP="00F83051">
      <w:pPr>
        <w:numPr>
          <w:ilvl w:val="0"/>
          <w:numId w:val="18"/>
        </w:numPr>
        <w:tabs>
          <w:tab w:val="left" w:pos="721"/>
        </w:tabs>
        <w:spacing w:after="0" w:line="254" w:lineRule="auto"/>
        <w:ind w:left="721" w:hanging="36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zapewni Wykonawcy dostęp do pomieszczenia/eń niezbędnych do należytego wykonania Przedmiotu Umowy przeznaczonego do przechowywania sprzętów i materiałów Wykonawcy.</w:t>
      </w:r>
    </w:p>
    <w:p w14:paraId="0D51FDFB" w14:textId="77777777" w:rsidR="00AC31B3" w:rsidRPr="00F83051" w:rsidRDefault="00AC31B3" w:rsidP="00AC31B3">
      <w:pPr>
        <w:spacing w:after="0" w:line="80" w:lineRule="exact"/>
        <w:rPr>
          <w:rFonts w:ascii="Alergia Wide" w:eastAsia="Calibri" w:hAnsi="Alergia Wide" w:cs="Arial"/>
          <w:sz w:val="24"/>
          <w:szCs w:val="20"/>
          <w:lang w:eastAsia="pl-PL"/>
        </w:rPr>
      </w:pPr>
    </w:p>
    <w:p w14:paraId="1D8937B7" w14:textId="77777777" w:rsidR="00AC31B3" w:rsidRPr="00F83051" w:rsidRDefault="00AC31B3" w:rsidP="00F83051">
      <w:pPr>
        <w:numPr>
          <w:ilvl w:val="0"/>
          <w:numId w:val="18"/>
        </w:numPr>
        <w:tabs>
          <w:tab w:val="left" w:pos="721"/>
        </w:tabs>
        <w:spacing w:after="0" w:line="270" w:lineRule="auto"/>
        <w:ind w:left="721" w:right="20" w:hanging="361"/>
        <w:jc w:val="both"/>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 xml:space="preserve">Z czynności przekazania i zwrotu pomieszczenia/eń udostępnionych Wykonawcy przez Zamawiającego w związku z wykonywaniem Przedmiotu Umowy, Strony sporządzą protokół zdawczo-odbiorczy, którego wzór stanowi </w:t>
      </w:r>
      <w:r w:rsidRPr="00F83051">
        <w:rPr>
          <w:rFonts w:ascii="Alergia Wide" w:eastAsia="Calibri" w:hAnsi="Alergia Wide" w:cs="Arial"/>
          <w:b/>
          <w:sz w:val="23"/>
          <w:szCs w:val="20"/>
          <w:lang w:eastAsia="pl-PL"/>
        </w:rPr>
        <w:t>Załącznik nr 6</w:t>
      </w:r>
      <w:r w:rsidRPr="00F83051">
        <w:rPr>
          <w:rFonts w:ascii="Alergia Wide" w:eastAsia="Calibri" w:hAnsi="Alergia Wide" w:cs="Arial"/>
          <w:sz w:val="23"/>
          <w:szCs w:val="20"/>
          <w:lang w:eastAsia="pl-PL"/>
        </w:rPr>
        <w:t xml:space="preserve"> do Umowy.</w:t>
      </w:r>
    </w:p>
    <w:p w14:paraId="342B1D6E" w14:textId="77777777" w:rsidR="00AC31B3" w:rsidRPr="00F83051" w:rsidRDefault="00AC31B3" w:rsidP="00AC31B3">
      <w:pPr>
        <w:spacing w:after="0" w:line="63" w:lineRule="exact"/>
        <w:rPr>
          <w:rFonts w:ascii="Alergia Wide" w:eastAsia="Calibri" w:hAnsi="Alergia Wide" w:cs="Arial"/>
          <w:sz w:val="23"/>
          <w:szCs w:val="20"/>
          <w:lang w:eastAsia="pl-PL"/>
        </w:rPr>
      </w:pPr>
    </w:p>
    <w:p w14:paraId="7514D668" w14:textId="77777777" w:rsidR="00AC31B3" w:rsidRPr="00F83051" w:rsidRDefault="00AC31B3" w:rsidP="00F83051">
      <w:pPr>
        <w:numPr>
          <w:ilvl w:val="0"/>
          <w:numId w:val="18"/>
        </w:numPr>
        <w:tabs>
          <w:tab w:val="left" w:pos="721"/>
        </w:tabs>
        <w:spacing w:after="0" w:line="236" w:lineRule="auto"/>
        <w:ind w:left="721" w:right="20"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jest uprawniony i obowiązany do używania udostępnionych pomieszczeń wyłącznie w celu należytego wykonania Przedmiotu Umowy.</w:t>
      </w:r>
    </w:p>
    <w:p w14:paraId="3B723EA1" w14:textId="77777777" w:rsidR="00AC31B3" w:rsidRPr="00F83051" w:rsidRDefault="00AC31B3" w:rsidP="00AC31B3">
      <w:pPr>
        <w:spacing w:after="0" w:line="27" w:lineRule="exact"/>
        <w:rPr>
          <w:rFonts w:ascii="Alergia Wide" w:eastAsia="Times New Roman" w:hAnsi="Alergia Wide" w:cs="Arial"/>
          <w:sz w:val="20"/>
          <w:szCs w:val="20"/>
          <w:lang w:eastAsia="pl-PL"/>
        </w:rPr>
      </w:pPr>
      <w:bookmarkStart w:id="5" w:name="page6"/>
      <w:bookmarkEnd w:id="5"/>
    </w:p>
    <w:p w14:paraId="28D9813A" w14:textId="77777777" w:rsidR="00AC31B3" w:rsidRPr="00F83051" w:rsidRDefault="00AC31B3" w:rsidP="00F83051">
      <w:pPr>
        <w:numPr>
          <w:ilvl w:val="0"/>
          <w:numId w:val="19"/>
        </w:numPr>
        <w:tabs>
          <w:tab w:val="left" w:pos="721"/>
        </w:tabs>
        <w:spacing w:after="0" w:line="235" w:lineRule="auto"/>
        <w:ind w:left="721" w:right="20"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zobowiązany jest do używania udostępnionych pomieszczeń w sposób odpowiadający ich właściwościom i przeznaczeniu.</w:t>
      </w:r>
    </w:p>
    <w:p w14:paraId="3B3F66A3" w14:textId="77777777" w:rsidR="00AC31B3" w:rsidRPr="00F83051" w:rsidRDefault="00AC31B3" w:rsidP="00AC31B3">
      <w:pPr>
        <w:spacing w:after="0" w:line="100" w:lineRule="exact"/>
        <w:rPr>
          <w:rFonts w:ascii="Alergia Wide" w:eastAsia="Calibri" w:hAnsi="Alergia Wide" w:cs="Arial"/>
          <w:sz w:val="24"/>
          <w:szCs w:val="20"/>
          <w:lang w:eastAsia="pl-PL"/>
        </w:rPr>
      </w:pPr>
    </w:p>
    <w:p w14:paraId="0A514985" w14:textId="77777777" w:rsidR="00AC31B3" w:rsidRPr="00F83051" w:rsidRDefault="00AC31B3" w:rsidP="00F83051">
      <w:pPr>
        <w:numPr>
          <w:ilvl w:val="0"/>
          <w:numId w:val="19"/>
        </w:numPr>
        <w:tabs>
          <w:tab w:val="left" w:pos="721"/>
        </w:tabs>
        <w:spacing w:after="0" w:line="235" w:lineRule="auto"/>
        <w:ind w:left="721" w:right="20"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jest uprawniony do przeprowadzenia w każdym czasie kontroli prawidłowości korzystania przez Wykonawcę z Udostępnionych Pomieszczeń.</w:t>
      </w:r>
    </w:p>
    <w:p w14:paraId="6B7E1FAC" w14:textId="77777777" w:rsidR="00AC31B3" w:rsidRPr="00F83051" w:rsidRDefault="00AC31B3" w:rsidP="00AC31B3">
      <w:pPr>
        <w:spacing w:after="0" w:line="45" w:lineRule="exact"/>
        <w:rPr>
          <w:rFonts w:ascii="Alergia Wide" w:eastAsia="Calibri" w:hAnsi="Alergia Wide" w:cs="Arial"/>
          <w:sz w:val="24"/>
          <w:szCs w:val="20"/>
          <w:lang w:eastAsia="pl-PL"/>
        </w:rPr>
      </w:pPr>
    </w:p>
    <w:p w14:paraId="6091F7B4" w14:textId="77777777" w:rsidR="00AC31B3" w:rsidRPr="00F83051" w:rsidRDefault="00AC31B3" w:rsidP="00F83051">
      <w:pPr>
        <w:numPr>
          <w:ilvl w:val="0"/>
          <w:numId w:val="19"/>
        </w:numPr>
        <w:tabs>
          <w:tab w:val="left" w:pos="721"/>
        </w:tabs>
        <w:spacing w:after="0" w:line="0" w:lineRule="atLeast"/>
        <w:ind w:left="721"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nie jest zobowiązany do wyposażenia pomieszczeń.</w:t>
      </w:r>
    </w:p>
    <w:p w14:paraId="5AD895B9" w14:textId="77777777" w:rsidR="00AC31B3" w:rsidRPr="00F83051" w:rsidRDefault="00AC31B3" w:rsidP="00AC31B3">
      <w:pPr>
        <w:spacing w:after="0" w:line="98" w:lineRule="exact"/>
        <w:rPr>
          <w:rFonts w:ascii="Alergia Wide" w:eastAsia="Times New Roman" w:hAnsi="Alergia Wide" w:cs="Arial"/>
          <w:sz w:val="20"/>
          <w:szCs w:val="20"/>
          <w:lang w:eastAsia="pl-PL"/>
        </w:rPr>
      </w:pPr>
    </w:p>
    <w:p w14:paraId="41F4B22C" w14:textId="77777777" w:rsidR="00AC31B3" w:rsidRPr="00F83051" w:rsidRDefault="00AC31B3" w:rsidP="00AC31B3">
      <w:pPr>
        <w:tabs>
          <w:tab w:val="left" w:pos="701"/>
        </w:tabs>
        <w:spacing w:after="0" w:line="235" w:lineRule="auto"/>
        <w:ind w:left="721" w:right="20" w:hanging="359"/>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7.</w:t>
      </w:r>
      <w:r w:rsidRPr="00F83051">
        <w:rPr>
          <w:rFonts w:ascii="Alergia Wide" w:eastAsia="Calibri" w:hAnsi="Alergia Wide" w:cs="Arial"/>
          <w:sz w:val="24"/>
          <w:szCs w:val="20"/>
          <w:lang w:eastAsia="pl-PL"/>
        </w:rPr>
        <w:tab/>
        <w:t>Wykonawca ponosi odpowiedzialność za wszelkie szkody w wyrządzone w przekazanych pomieszczeniach Zamawiającego przez osoby realizujące Umowę.</w:t>
      </w:r>
    </w:p>
    <w:p w14:paraId="63642543"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13F66F08" w14:textId="77777777" w:rsidR="00AC31B3" w:rsidRPr="00F83051" w:rsidRDefault="00AC31B3" w:rsidP="00AC31B3">
      <w:pPr>
        <w:spacing w:after="0" w:line="345" w:lineRule="exact"/>
        <w:rPr>
          <w:rFonts w:ascii="Alergia Wide" w:eastAsia="Times New Roman" w:hAnsi="Alergia Wide" w:cs="Arial"/>
          <w:sz w:val="20"/>
          <w:szCs w:val="20"/>
          <w:lang w:eastAsia="pl-PL"/>
        </w:rPr>
      </w:pPr>
    </w:p>
    <w:p w14:paraId="700E4AC3" w14:textId="77777777" w:rsidR="00AC31B3" w:rsidRPr="00F83051" w:rsidRDefault="00AC31B3" w:rsidP="00AC31B3">
      <w:pPr>
        <w:spacing w:after="0" w:line="0" w:lineRule="atLeast"/>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7</w:t>
      </w:r>
    </w:p>
    <w:p w14:paraId="6F571844"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7B4AEB99"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Kontrola</w:t>
      </w:r>
    </w:p>
    <w:p w14:paraId="043D5960"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409A770A" w14:textId="77777777" w:rsidR="00AC31B3" w:rsidRPr="00F83051" w:rsidRDefault="00AC31B3" w:rsidP="00F83051">
      <w:pPr>
        <w:numPr>
          <w:ilvl w:val="0"/>
          <w:numId w:val="20"/>
        </w:numPr>
        <w:tabs>
          <w:tab w:val="left" w:pos="267"/>
        </w:tabs>
        <w:spacing w:after="0" w:line="261"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Zamawiający jest uprawniony do nadzoru i kontrolowania w każdym czasie i w każdym zakresie prac realizowanych przez Wykonawcę na podstawie Umowy oraz spełniania przez </w:t>
      </w:r>
      <w:r w:rsidRPr="00F83051">
        <w:rPr>
          <w:rFonts w:ascii="Alergia Wide" w:eastAsia="Calibri" w:hAnsi="Alergia Wide" w:cs="Arial"/>
          <w:sz w:val="24"/>
          <w:szCs w:val="20"/>
          <w:lang w:eastAsia="pl-PL"/>
        </w:rPr>
        <w:lastRenderedPageBreak/>
        <w:t>Wykonawcę pozostałych wymogów objętych Umową, w tym do weryfikacji osób realizujących Umowę w zakresie:</w:t>
      </w:r>
    </w:p>
    <w:p w14:paraId="00D59932" w14:textId="77777777" w:rsidR="00AC31B3" w:rsidRPr="00F83051" w:rsidRDefault="00AC31B3" w:rsidP="00AC31B3">
      <w:pPr>
        <w:spacing w:after="0" w:line="232" w:lineRule="exact"/>
        <w:rPr>
          <w:rFonts w:ascii="Alergia Wide" w:eastAsia="Calibri" w:hAnsi="Alergia Wide" w:cs="Arial"/>
          <w:sz w:val="24"/>
          <w:szCs w:val="20"/>
          <w:lang w:eastAsia="pl-PL"/>
        </w:rPr>
      </w:pPr>
    </w:p>
    <w:p w14:paraId="1D62CF7C" w14:textId="77777777" w:rsidR="00AC31B3" w:rsidRPr="00F83051" w:rsidRDefault="00AC31B3" w:rsidP="00AC31B3">
      <w:pPr>
        <w:spacing w:after="0" w:line="235" w:lineRule="auto"/>
        <w:ind w:left="281" w:right="2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1.1. jakości pracy realizowanej pracy, w tym również terminowości przystępowania do realizacji prac przez pracowników Wykonawcy,</w:t>
      </w:r>
    </w:p>
    <w:p w14:paraId="72BE83FD" w14:textId="77777777" w:rsidR="00AC31B3" w:rsidRPr="00F83051" w:rsidRDefault="00AC31B3" w:rsidP="00AC31B3">
      <w:pPr>
        <w:spacing w:after="0" w:line="259" w:lineRule="exact"/>
        <w:rPr>
          <w:rFonts w:ascii="Alergia Wide" w:eastAsia="Calibri" w:hAnsi="Alergia Wide" w:cs="Arial"/>
          <w:sz w:val="24"/>
          <w:szCs w:val="20"/>
          <w:lang w:eastAsia="pl-PL"/>
        </w:rPr>
      </w:pPr>
    </w:p>
    <w:p w14:paraId="11DA723E" w14:textId="77777777" w:rsidR="00AC31B3" w:rsidRPr="00F83051" w:rsidRDefault="00AC31B3" w:rsidP="00AC31B3">
      <w:pPr>
        <w:spacing w:after="0" w:line="237" w:lineRule="auto"/>
        <w:ind w:left="281" w:right="2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1.2. spełniania przez osoby realizujące Umowę określonych przez Zamawiającego wymagań określonych w Umowie,</w:t>
      </w:r>
    </w:p>
    <w:p w14:paraId="045D70FF" w14:textId="77777777" w:rsidR="00AC31B3" w:rsidRPr="00F83051" w:rsidRDefault="00AC31B3" w:rsidP="00AC31B3">
      <w:pPr>
        <w:spacing w:after="0" w:line="256" w:lineRule="exact"/>
        <w:rPr>
          <w:rFonts w:ascii="Alergia Wide" w:eastAsia="Calibri" w:hAnsi="Alergia Wide" w:cs="Arial"/>
          <w:sz w:val="24"/>
          <w:szCs w:val="20"/>
          <w:lang w:eastAsia="pl-PL"/>
        </w:rPr>
      </w:pPr>
    </w:p>
    <w:p w14:paraId="0FC48A28" w14:textId="77777777" w:rsidR="00AC31B3" w:rsidRPr="00F83051" w:rsidRDefault="00AC31B3" w:rsidP="00AC31B3">
      <w:pPr>
        <w:spacing w:after="0" w:line="253" w:lineRule="auto"/>
        <w:ind w:left="281"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1.3. posiadania przez pracowników Wykonawcy określonych powszechnie obowiązującymi przepisami prawa kwalifikacji lub uprawnień, jeśli takie są wymagane przez obowiązujące przepisy prawa,</w:t>
      </w:r>
    </w:p>
    <w:p w14:paraId="01F4D7C2" w14:textId="77777777" w:rsidR="00AC31B3" w:rsidRPr="00F83051" w:rsidRDefault="00AC31B3" w:rsidP="00AC31B3">
      <w:pPr>
        <w:spacing w:after="0" w:line="242" w:lineRule="exact"/>
        <w:rPr>
          <w:rFonts w:ascii="Alergia Wide" w:eastAsia="Times New Roman" w:hAnsi="Alergia Wide" w:cs="Arial"/>
          <w:sz w:val="20"/>
          <w:szCs w:val="20"/>
          <w:lang w:eastAsia="pl-PL"/>
        </w:rPr>
      </w:pPr>
    </w:p>
    <w:p w14:paraId="2905DBEF" w14:textId="252293C5" w:rsidR="00AC31B3" w:rsidRPr="00F83051" w:rsidRDefault="00AC31B3" w:rsidP="00AC31B3">
      <w:pPr>
        <w:spacing w:after="0" w:line="236" w:lineRule="auto"/>
        <w:ind w:left="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1.4. wykonywania prac zgodnie z wymogami przepisów bhp, ppoż. oraz regulaminami i instrukcjami obowiązującymi u Zamawiającego;</w:t>
      </w:r>
    </w:p>
    <w:p w14:paraId="60D32AFA" w14:textId="77777777" w:rsidR="00AC31B3" w:rsidRPr="00F83051" w:rsidRDefault="00AC31B3" w:rsidP="00AC31B3">
      <w:pPr>
        <w:spacing w:after="0" w:line="206" w:lineRule="exact"/>
        <w:rPr>
          <w:rFonts w:ascii="Alergia Wide" w:eastAsia="Times New Roman" w:hAnsi="Alergia Wide" w:cs="Arial"/>
          <w:sz w:val="20"/>
          <w:szCs w:val="20"/>
          <w:lang w:eastAsia="pl-PL"/>
        </w:rPr>
      </w:pPr>
    </w:p>
    <w:p w14:paraId="2024B0C8" w14:textId="77777777" w:rsidR="00AC31B3" w:rsidRPr="00F83051" w:rsidRDefault="00AC31B3" w:rsidP="00AC31B3">
      <w:pPr>
        <w:spacing w:after="0" w:line="0" w:lineRule="atLeast"/>
        <w:ind w:left="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1.5. spełniania pozostałych wymogów, określonych w Umowie i OPZ.</w:t>
      </w:r>
    </w:p>
    <w:p w14:paraId="3A9EBB14"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767BC09C" w14:textId="77777777" w:rsidR="00AC31B3" w:rsidRPr="00F83051" w:rsidRDefault="00AC31B3" w:rsidP="00F83051">
      <w:pPr>
        <w:numPr>
          <w:ilvl w:val="0"/>
          <w:numId w:val="21"/>
        </w:numPr>
        <w:tabs>
          <w:tab w:val="left" w:pos="250"/>
        </w:tabs>
        <w:spacing w:after="0" w:line="236"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ma prawo do przeprowadzania kontroli, o której mowa w art. 7.1. powyżej, bez uprzedniego informowania Wykonawcy o zamiarze przeprowadzenia kontroli.</w:t>
      </w:r>
    </w:p>
    <w:p w14:paraId="0499126B" w14:textId="77777777" w:rsidR="00AC31B3" w:rsidRPr="00F83051" w:rsidRDefault="00AC31B3" w:rsidP="00AC31B3">
      <w:pPr>
        <w:spacing w:after="0" w:line="204" w:lineRule="exact"/>
        <w:rPr>
          <w:rFonts w:ascii="Alergia Wide" w:eastAsia="Calibri" w:hAnsi="Alergia Wide" w:cs="Arial"/>
          <w:sz w:val="24"/>
          <w:szCs w:val="20"/>
          <w:lang w:eastAsia="pl-PL"/>
        </w:rPr>
      </w:pPr>
    </w:p>
    <w:p w14:paraId="7F643C27" w14:textId="77777777" w:rsidR="00AC31B3" w:rsidRPr="00F83051" w:rsidRDefault="00AC31B3" w:rsidP="00F83051">
      <w:pPr>
        <w:numPr>
          <w:ilvl w:val="0"/>
          <w:numId w:val="21"/>
        </w:numPr>
        <w:tabs>
          <w:tab w:val="left" w:pos="241"/>
        </w:tabs>
        <w:spacing w:after="0" w:line="0" w:lineRule="atLeast"/>
        <w:ind w:left="241" w:hanging="24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zastrzega sobie prawo wpływu na realizację Przedmiotu Umowy poprzez:</w:t>
      </w:r>
    </w:p>
    <w:p w14:paraId="4364A798"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077E3CC7" w14:textId="77777777" w:rsidR="00AC31B3" w:rsidRPr="00F83051" w:rsidRDefault="00AC31B3" w:rsidP="00AC31B3">
      <w:pPr>
        <w:spacing w:after="0" w:line="254" w:lineRule="auto"/>
        <w:ind w:left="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3.1. możliwość żądania wykluczenia osoby/</w:t>
      </w:r>
      <w:proofErr w:type="spellStart"/>
      <w:r w:rsidRPr="00F83051">
        <w:rPr>
          <w:rFonts w:ascii="Alergia Wide" w:eastAsia="Calibri" w:hAnsi="Alergia Wide" w:cs="Arial"/>
          <w:sz w:val="24"/>
          <w:szCs w:val="20"/>
          <w:lang w:eastAsia="pl-PL"/>
        </w:rPr>
        <w:t>ób</w:t>
      </w:r>
      <w:proofErr w:type="spellEnd"/>
      <w:r w:rsidRPr="00F83051">
        <w:rPr>
          <w:rFonts w:ascii="Alergia Wide" w:eastAsia="Calibri" w:hAnsi="Alergia Wide" w:cs="Arial"/>
          <w:sz w:val="24"/>
          <w:szCs w:val="20"/>
          <w:lang w:eastAsia="pl-PL"/>
        </w:rPr>
        <w:t xml:space="preserve"> realizujących Umowę w przypadku negatywnego wyniku weryfikacji, zakresie wymagań, o których mowa w ust 7.1.1.-7.1.5. powyżej;</w:t>
      </w:r>
    </w:p>
    <w:p w14:paraId="10EE4782" w14:textId="77777777" w:rsidR="00AC31B3" w:rsidRPr="00F83051" w:rsidRDefault="00AC31B3" w:rsidP="00AC31B3">
      <w:pPr>
        <w:spacing w:after="0" w:line="241" w:lineRule="exact"/>
        <w:rPr>
          <w:rFonts w:ascii="Alergia Wide" w:eastAsia="Times New Roman" w:hAnsi="Alergia Wide" w:cs="Arial"/>
          <w:sz w:val="20"/>
          <w:szCs w:val="20"/>
          <w:lang w:eastAsia="pl-PL"/>
        </w:rPr>
      </w:pPr>
    </w:p>
    <w:p w14:paraId="2039F5F5" w14:textId="77777777" w:rsidR="00AC31B3" w:rsidRPr="00F83051" w:rsidRDefault="00AC31B3" w:rsidP="00AC31B3">
      <w:pPr>
        <w:spacing w:after="0" w:line="236" w:lineRule="auto"/>
        <w:ind w:left="281"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3.2. możliwość żądania wykonywania określonych prac przez wskazaną przez Zamawiającego liczbę osób.</w:t>
      </w:r>
    </w:p>
    <w:p w14:paraId="6A9D8687" w14:textId="77777777" w:rsidR="00AC31B3" w:rsidRPr="00F83051" w:rsidRDefault="00AC31B3" w:rsidP="00AC31B3">
      <w:pPr>
        <w:spacing w:after="0" w:line="259" w:lineRule="exact"/>
        <w:rPr>
          <w:rFonts w:ascii="Alergia Wide" w:eastAsia="Times New Roman" w:hAnsi="Alergia Wide" w:cs="Arial"/>
          <w:sz w:val="20"/>
          <w:szCs w:val="20"/>
          <w:lang w:eastAsia="pl-PL"/>
        </w:rPr>
      </w:pPr>
    </w:p>
    <w:p w14:paraId="383ED0AB" w14:textId="77777777" w:rsidR="00AC31B3" w:rsidRPr="00F83051" w:rsidRDefault="00AC31B3" w:rsidP="00F83051">
      <w:pPr>
        <w:numPr>
          <w:ilvl w:val="0"/>
          <w:numId w:val="22"/>
        </w:numPr>
        <w:tabs>
          <w:tab w:val="left" w:pos="300"/>
        </w:tabs>
        <w:spacing w:after="0" w:line="253"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Wszelkie uchybienia, braki stwierdzone w czasie kontroli lub inne przyczyny negatywnego wyniku kontroli, Wykonawca obowiązany jest usunąć w terminie wyznaczonym przez Zamawiającego.</w:t>
      </w:r>
    </w:p>
    <w:p w14:paraId="5CD811FA" w14:textId="77777777" w:rsidR="00AC31B3" w:rsidRPr="00F83051" w:rsidRDefault="00AC31B3" w:rsidP="00AC31B3">
      <w:pPr>
        <w:spacing w:after="0" w:line="326" w:lineRule="exact"/>
        <w:rPr>
          <w:rFonts w:ascii="Alergia Wide" w:eastAsia="Times New Roman" w:hAnsi="Alergia Wide" w:cs="Arial"/>
          <w:sz w:val="20"/>
          <w:szCs w:val="20"/>
          <w:lang w:eastAsia="pl-PL"/>
        </w:rPr>
      </w:pPr>
    </w:p>
    <w:p w14:paraId="68368633" w14:textId="77777777" w:rsidR="00AC31B3" w:rsidRPr="00F83051" w:rsidRDefault="00AC31B3" w:rsidP="00AC31B3">
      <w:pPr>
        <w:spacing w:after="0" w:line="0" w:lineRule="atLeast"/>
        <w:ind w:right="279"/>
        <w:jc w:val="center"/>
        <w:rPr>
          <w:rFonts w:ascii="Alergia Wide" w:eastAsia="Calibri" w:hAnsi="Alergia Wide" w:cs="Arial"/>
          <w:b/>
          <w:sz w:val="24"/>
          <w:szCs w:val="20"/>
          <w:lang w:eastAsia="pl-PL"/>
        </w:rPr>
      </w:pPr>
      <w:bookmarkStart w:id="6" w:name="page7"/>
      <w:bookmarkEnd w:id="6"/>
      <w:r w:rsidRPr="00F83051">
        <w:rPr>
          <w:rFonts w:ascii="Alergia Wide" w:eastAsia="Calibri" w:hAnsi="Alergia Wide" w:cs="Arial"/>
          <w:b/>
          <w:sz w:val="24"/>
          <w:szCs w:val="20"/>
          <w:lang w:eastAsia="pl-PL"/>
        </w:rPr>
        <w:t>§ 8</w:t>
      </w:r>
    </w:p>
    <w:p w14:paraId="0EC73F54"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0CD5231B"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Wynagrodzenie</w:t>
      </w:r>
    </w:p>
    <w:p w14:paraId="67B06F04"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769FCCBC" w14:textId="77777777" w:rsidR="00AC31B3" w:rsidRPr="00F83051" w:rsidRDefault="00AC31B3" w:rsidP="00F83051">
      <w:pPr>
        <w:numPr>
          <w:ilvl w:val="0"/>
          <w:numId w:val="23"/>
        </w:numPr>
        <w:tabs>
          <w:tab w:val="left" w:pos="281"/>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Stawki ryczałtowe, należne Wykonawcy z tytułu prawidłowej realizacji Przedmiotu Umowy, określa Formularz kalkulacji kosztów stanowiący </w:t>
      </w:r>
      <w:r w:rsidRPr="00F83051">
        <w:rPr>
          <w:rFonts w:ascii="Alergia Wide" w:eastAsia="Calibri" w:hAnsi="Alergia Wide" w:cs="Arial"/>
          <w:b/>
          <w:sz w:val="24"/>
          <w:szCs w:val="20"/>
          <w:lang w:eastAsia="pl-PL"/>
        </w:rPr>
        <w:t>Załącznik nr 2</w:t>
      </w:r>
      <w:r w:rsidRPr="00F83051">
        <w:rPr>
          <w:rFonts w:ascii="Alergia Wide" w:eastAsia="Calibri" w:hAnsi="Alergia Wide" w:cs="Arial"/>
          <w:sz w:val="24"/>
          <w:szCs w:val="20"/>
          <w:lang w:eastAsia="pl-PL"/>
        </w:rPr>
        <w:t xml:space="preserve"> do Umowy.</w:t>
      </w:r>
    </w:p>
    <w:p w14:paraId="6B7E31CB" w14:textId="77777777" w:rsidR="00AC31B3" w:rsidRPr="00F83051" w:rsidRDefault="00AC31B3" w:rsidP="00AC31B3">
      <w:pPr>
        <w:spacing w:after="0" w:line="259" w:lineRule="exact"/>
        <w:rPr>
          <w:rFonts w:ascii="Alergia Wide" w:eastAsia="Calibri" w:hAnsi="Alergia Wide" w:cs="Arial"/>
          <w:sz w:val="24"/>
          <w:szCs w:val="20"/>
          <w:lang w:eastAsia="pl-PL"/>
        </w:rPr>
      </w:pPr>
    </w:p>
    <w:p w14:paraId="63492F5B" w14:textId="3A8BB65F" w:rsidR="00AC31B3" w:rsidRPr="00F83051" w:rsidRDefault="00AC31B3" w:rsidP="00F83051">
      <w:pPr>
        <w:numPr>
          <w:ilvl w:val="0"/>
          <w:numId w:val="23"/>
        </w:numPr>
        <w:tabs>
          <w:tab w:val="left" w:pos="281"/>
        </w:tabs>
        <w:spacing w:after="0" w:line="236"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Stawki ryczałtowe, o których mowa w § 8.1. Umowy (załącznik nr 2 do umowy), są stałe </w:t>
      </w:r>
      <w:r w:rsidRPr="00F83051">
        <w:rPr>
          <w:rFonts w:ascii="Alergia Wide" w:eastAsia="Calibri" w:hAnsi="Alergia Wide" w:cs="Arial"/>
          <w:sz w:val="24"/>
          <w:szCs w:val="20"/>
          <w:lang w:eastAsia="pl-PL"/>
        </w:rPr>
        <w:br/>
        <w:t>i nie będą podlegać jakimkolwiek zmianom lub waloryzacji w trakcie wykonywania Umowy.</w:t>
      </w:r>
    </w:p>
    <w:p w14:paraId="09AAA495" w14:textId="77777777" w:rsidR="00AC31B3" w:rsidRPr="00F83051" w:rsidRDefault="00AC31B3" w:rsidP="00AC31B3">
      <w:pPr>
        <w:spacing w:after="0" w:line="240" w:lineRule="auto"/>
        <w:rPr>
          <w:rFonts w:ascii="Alergia Wide" w:eastAsia="Calibri" w:hAnsi="Alergia Wide" w:cs="Arial"/>
          <w:sz w:val="24"/>
          <w:szCs w:val="20"/>
          <w:lang w:eastAsia="pl-PL"/>
        </w:rPr>
      </w:pPr>
    </w:p>
    <w:p w14:paraId="37C63322" w14:textId="3F9E28DE" w:rsidR="00AC31B3" w:rsidRPr="00F83051" w:rsidRDefault="00AC31B3" w:rsidP="00F83051">
      <w:pPr>
        <w:numPr>
          <w:ilvl w:val="0"/>
          <w:numId w:val="23"/>
        </w:numPr>
        <w:tabs>
          <w:tab w:val="left" w:pos="221"/>
        </w:tabs>
        <w:spacing w:after="0" w:line="240" w:lineRule="auto"/>
        <w:ind w:left="221" w:hanging="221"/>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Maksymalne wynagrodzenie wykonawcy wynosi ………………………… zł netto plus 23% VAT w kwocie</w:t>
      </w:r>
      <w:r w:rsidRPr="00F83051">
        <w:rPr>
          <w:rFonts w:ascii="Alergia Wide" w:eastAsia="Calibri" w:hAnsi="Alergia Wide" w:cs="Arial"/>
          <w:sz w:val="24"/>
          <w:szCs w:val="20"/>
          <w:lang w:eastAsia="pl-PL"/>
        </w:rPr>
        <w:t>………………………, tj. brutto  …………………………….. zł (słownie: …………………………..)..,</w:t>
      </w:r>
    </w:p>
    <w:p w14:paraId="49A4652F" w14:textId="77777777" w:rsidR="00AC31B3" w:rsidRPr="00F83051" w:rsidRDefault="00AC31B3" w:rsidP="00AC31B3">
      <w:pPr>
        <w:spacing w:after="0" w:line="237" w:lineRule="auto"/>
        <w:ind w:left="281" w:right="20"/>
        <w:rPr>
          <w:rFonts w:ascii="Alergia Wide" w:eastAsia="Calibri" w:hAnsi="Alergia Wide" w:cs="Arial"/>
          <w:sz w:val="24"/>
          <w:szCs w:val="20"/>
          <w:lang w:eastAsia="pl-PL"/>
        </w:rPr>
      </w:pPr>
    </w:p>
    <w:p w14:paraId="42CAA101" w14:textId="77777777" w:rsidR="00AC31B3" w:rsidRPr="00F83051" w:rsidRDefault="00AC31B3" w:rsidP="00F83051">
      <w:pPr>
        <w:numPr>
          <w:ilvl w:val="0"/>
          <w:numId w:val="23"/>
        </w:numPr>
        <w:tabs>
          <w:tab w:val="left" w:pos="346"/>
        </w:tabs>
        <w:spacing w:after="0" w:line="268"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Niewykorzystanie kwoty, o której mowa w </w:t>
      </w:r>
      <w:r w:rsidRPr="00F83051">
        <w:rPr>
          <w:rFonts w:ascii="Alergia Wide" w:eastAsia="Calibri" w:hAnsi="Alergia Wide" w:cs="Arial"/>
          <w:sz w:val="23"/>
          <w:szCs w:val="20"/>
          <w:lang w:eastAsia="pl-PL"/>
        </w:rPr>
        <w:t xml:space="preserve">§8 ust. 3 Umowy nie stanowi podstaw do dochodzenia jakichkolwiek roszczeń z tego tytułu. </w:t>
      </w:r>
    </w:p>
    <w:p w14:paraId="728F7089" w14:textId="77777777" w:rsidR="00AC31B3" w:rsidRPr="00F83051" w:rsidRDefault="00AC31B3" w:rsidP="00AC31B3">
      <w:pPr>
        <w:spacing w:after="0" w:line="257" w:lineRule="exact"/>
        <w:rPr>
          <w:rFonts w:ascii="Alergia Wide" w:eastAsia="Calibri" w:hAnsi="Alergia Wide" w:cs="Arial"/>
          <w:sz w:val="23"/>
          <w:szCs w:val="20"/>
          <w:lang w:eastAsia="pl-PL"/>
        </w:rPr>
      </w:pPr>
    </w:p>
    <w:p w14:paraId="03DD3B6C" w14:textId="6415038B" w:rsidR="00AC31B3" w:rsidRPr="00F83051" w:rsidRDefault="00AC31B3" w:rsidP="00F83051">
      <w:pPr>
        <w:numPr>
          <w:ilvl w:val="0"/>
          <w:numId w:val="23"/>
        </w:numPr>
        <w:tabs>
          <w:tab w:val="left" w:pos="346"/>
        </w:tabs>
        <w:spacing w:after="0" w:line="268"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Wynagrodzenie miesięczne, obliczone jako suma iloczynów odpowiednich stawek określonych § 8.1. powyżej (Załącznik nr 2 do Umowy), jest wynagrodzeniem, które zawiera całkowitą należność, jaką Zamawiający jest zobowiązany zapłacić Wykonawcy za wykonanie Przedmiotu Umowy w danym miesiącu, a także obejmuje wszelkie koszty, opłaty i wydatki związane z realizacją Przedmiotu Umowy przez Wykonawcę.</w:t>
      </w:r>
    </w:p>
    <w:p w14:paraId="593D5741" w14:textId="77777777" w:rsidR="00AC31B3" w:rsidRPr="00F83051" w:rsidRDefault="00AC31B3" w:rsidP="00AC31B3">
      <w:pPr>
        <w:tabs>
          <w:tab w:val="left" w:pos="250"/>
        </w:tabs>
        <w:spacing w:after="0" w:line="254" w:lineRule="auto"/>
        <w:ind w:right="20"/>
        <w:jc w:val="both"/>
        <w:rPr>
          <w:rFonts w:ascii="Alergia Wide" w:eastAsia="Calibri" w:hAnsi="Alergia Wide" w:cs="Arial"/>
          <w:sz w:val="24"/>
          <w:szCs w:val="20"/>
          <w:lang w:eastAsia="pl-PL"/>
        </w:rPr>
      </w:pPr>
    </w:p>
    <w:p w14:paraId="21493B39" w14:textId="77777777" w:rsidR="00AC31B3" w:rsidRPr="00F83051" w:rsidRDefault="00AC31B3" w:rsidP="00F83051">
      <w:pPr>
        <w:numPr>
          <w:ilvl w:val="0"/>
          <w:numId w:val="23"/>
        </w:numPr>
        <w:tabs>
          <w:tab w:val="left" w:pos="250"/>
        </w:tabs>
        <w:spacing w:after="0" w:line="254"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Wynagrodzenie płatne będzie Wykonawcy co miesiąc po wykonaniu usługi, na podstawie faktury VAT, w terminie do 21 dni od dnia potwierdzenia przez Zamawiającego otrzymania prawidłowo wystawionej faktury VAT.</w:t>
      </w:r>
    </w:p>
    <w:p w14:paraId="1171AEAF" w14:textId="77777777" w:rsidR="00AC31B3" w:rsidRPr="00F83051" w:rsidRDefault="00AC31B3" w:rsidP="00AC31B3">
      <w:pPr>
        <w:spacing w:after="0" w:line="241" w:lineRule="exact"/>
        <w:rPr>
          <w:rFonts w:ascii="Alergia Wide" w:eastAsia="Calibri" w:hAnsi="Alergia Wide" w:cs="Arial"/>
          <w:sz w:val="24"/>
          <w:szCs w:val="20"/>
          <w:lang w:eastAsia="pl-PL"/>
        </w:rPr>
      </w:pPr>
    </w:p>
    <w:p w14:paraId="51473329" w14:textId="77777777" w:rsidR="00AC31B3" w:rsidRPr="00F83051" w:rsidRDefault="00AC31B3" w:rsidP="00F83051">
      <w:pPr>
        <w:numPr>
          <w:ilvl w:val="0"/>
          <w:numId w:val="23"/>
        </w:numPr>
        <w:tabs>
          <w:tab w:val="left" w:pos="226"/>
        </w:tabs>
        <w:spacing w:after="0" w:line="269" w:lineRule="auto"/>
        <w:ind w:left="281" w:hanging="281"/>
        <w:jc w:val="both"/>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 xml:space="preserve">Podstawą do wystawienia faktury VAT, o której mowa w § 8.6 powyżej, będzie każdorazowo zaakceptowany przez Zamawiającego miesięczny raport z realizacji Przedmiotu Umowy. Wzór raportu, o którym mowa w zdaniu poprzedzającym, określa </w:t>
      </w:r>
      <w:r w:rsidRPr="00F83051">
        <w:rPr>
          <w:rFonts w:ascii="Alergia Wide" w:eastAsia="Calibri" w:hAnsi="Alergia Wide" w:cs="Arial"/>
          <w:b/>
          <w:sz w:val="23"/>
          <w:szCs w:val="20"/>
          <w:lang w:eastAsia="pl-PL"/>
        </w:rPr>
        <w:t>Załącznik nr 3</w:t>
      </w:r>
      <w:r w:rsidRPr="00F83051">
        <w:rPr>
          <w:rFonts w:ascii="Alergia Wide" w:eastAsia="Calibri" w:hAnsi="Alergia Wide" w:cs="Arial"/>
          <w:sz w:val="23"/>
          <w:szCs w:val="20"/>
          <w:lang w:eastAsia="pl-PL"/>
        </w:rPr>
        <w:t xml:space="preserve"> do Umowy.</w:t>
      </w:r>
    </w:p>
    <w:p w14:paraId="33827F97" w14:textId="77777777" w:rsidR="00AC31B3" w:rsidRPr="00F83051" w:rsidRDefault="00AC31B3" w:rsidP="00AC31B3">
      <w:pPr>
        <w:spacing w:after="0" w:line="240" w:lineRule="auto"/>
        <w:ind w:left="720"/>
        <w:contextualSpacing/>
        <w:rPr>
          <w:rFonts w:ascii="Alergia Wide" w:eastAsia="Calibri" w:hAnsi="Alergia Wide" w:cs="Arial"/>
          <w:sz w:val="23"/>
          <w:szCs w:val="20"/>
          <w:lang w:eastAsia="pl-PL"/>
        </w:rPr>
      </w:pPr>
    </w:p>
    <w:p w14:paraId="44C16E73" w14:textId="77777777" w:rsidR="00AC31B3" w:rsidRPr="00F83051" w:rsidRDefault="00AC31B3" w:rsidP="00AC31B3">
      <w:pPr>
        <w:spacing w:after="0" w:line="174" w:lineRule="exact"/>
        <w:rPr>
          <w:rFonts w:ascii="Alergia Wide" w:eastAsia="Calibri" w:hAnsi="Alergia Wide" w:cs="Arial"/>
          <w:sz w:val="23"/>
          <w:szCs w:val="20"/>
          <w:lang w:eastAsia="pl-PL"/>
        </w:rPr>
      </w:pPr>
    </w:p>
    <w:p w14:paraId="4BB707A5" w14:textId="77777777" w:rsidR="00AC31B3" w:rsidRPr="00F83051" w:rsidRDefault="00AC31B3" w:rsidP="00F83051">
      <w:pPr>
        <w:numPr>
          <w:ilvl w:val="0"/>
          <w:numId w:val="23"/>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oświadcza, że rachunek bankowy wskazany na fakturze:</w:t>
      </w:r>
    </w:p>
    <w:p w14:paraId="47AD24ED" w14:textId="77777777" w:rsidR="00AC31B3" w:rsidRPr="00F83051" w:rsidRDefault="00AC31B3" w:rsidP="00AC31B3">
      <w:pPr>
        <w:spacing w:after="0" w:line="256" w:lineRule="exact"/>
        <w:rPr>
          <w:rFonts w:ascii="Alergia Wide" w:eastAsia="Calibri" w:hAnsi="Alergia Wide" w:cs="Arial"/>
          <w:sz w:val="24"/>
          <w:szCs w:val="20"/>
          <w:lang w:eastAsia="pl-PL"/>
        </w:rPr>
      </w:pPr>
    </w:p>
    <w:p w14:paraId="586E65B9" w14:textId="77777777" w:rsidR="00AC31B3" w:rsidRPr="00F83051" w:rsidRDefault="00AC31B3" w:rsidP="00AC31B3">
      <w:pPr>
        <w:spacing w:after="0" w:line="235" w:lineRule="auto"/>
        <w:ind w:left="281" w:right="2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9.1. jest rachunkiem umożliwiającym płatność w ramach mechanizmu podzielonej płatności, jak również,</w:t>
      </w:r>
    </w:p>
    <w:p w14:paraId="1E414AF1" w14:textId="77777777" w:rsidR="00AC31B3" w:rsidRPr="00F83051" w:rsidRDefault="00AC31B3" w:rsidP="00AC31B3">
      <w:pPr>
        <w:spacing w:after="0" w:line="265" w:lineRule="auto"/>
        <w:ind w:left="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9.2. rachunkiem znajdującym się w elektronicznym wykazie podmiotów prowadzonym od 1 września 2019 r. przez Szefa Krajowej Administracji Skarbowej, zgodnie z art. 96b ustawy o podatku od towarów i usług (dalej: Wykaz); postanowienia niniejszego punktu b stosuje się do innych wykazów, które zastąpią Wykaz, a będą obejmować rachunki bankowe podatników podatku od towarów i usług.</w:t>
      </w:r>
    </w:p>
    <w:p w14:paraId="49E4C622" w14:textId="77777777" w:rsidR="00AC31B3" w:rsidRPr="00F83051" w:rsidRDefault="00AC31B3" w:rsidP="00F83051">
      <w:pPr>
        <w:numPr>
          <w:ilvl w:val="0"/>
          <w:numId w:val="23"/>
        </w:numPr>
        <w:spacing w:after="0" w:line="264" w:lineRule="auto"/>
        <w:ind w:left="720"/>
        <w:contextualSpacing/>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przypadku, gdy rachunek bankowy Wykonawcy nie spełnia warunków określonych w § 9.7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w:t>
      </w:r>
    </w:p>
    <w:p w14:paraId="6891E43C" w14:textId="77777777" w:rsidR="00AC31B3" w:rsidRPr="00F83051" w:rsidRDefault="00AC31B3" w:rsidP="00AC31B3">
      <w:pPr>
        <w:spacing w:after="0" w:line="0" w:lineRule="atLeast"/>
        <w:ind w:left="281"/>
        <w:rPr>
          <w:rFonts w:ascii="Alergia Wide" w:eastAsia="Calibri" w:hAnsi="Alergia Wide" w:cs="Arial"/>
          <w:sz w:val="23"/>
          <w:szCs w:val="20"/>
          <w:lang w:eastAsia="pl-PL"/>
        </w:rPr>
      </w:pPr>
      <w:bookmarkStart w:id="7" w:name="page8"/>
      <w:bookmarkEnd w:id="7"/>
      <w:r w:rsidRPr="00F83051">
        <w:rPr>
          <w:rFonts w:ascii="Alergia Wide" w:eastAsia="Calibri" w:hAnsi="Alergia Wide" w:cs="Arial"/>
          <w:sz w:val="23"/>
          <w:szCs w:val="20"/>
          <w:lang w:eastAsia="pl-PL"/>
        </w:rPr>
        <w:t>od Zamawiającego jakichkolwiek odsetek, jak również innych rekompensat / odszkodowań</w:t>
      </w:r>
    </w:p>
    <w:p w14:paraId="3FEDC27D" w14:textId="77777777" w:rsidR="00AC31B3" w:rsidRPr="00F83051" w:rsidRDefault="00AC31B3" w:rsidP="00AC31B3">
      <w:pPr>
        <w:spacing w:after="0" w:line="43" w:lineRule="exact"/>
        <w:rPr>
          <w:rFonts w:ascii="Alergia Wide" w:eastAsia="Times New Roman" w:hAnsi="Alergia Wide" w:cs="Arial"/>
          <w:sz w:val="20"/>
          <w:szCs w:val="20"/>
          <w:lang w:eastAsia="pl-PL"/>
        </w:rPr>
      </w:pPr>
    </w:p>
    <w:p w14:paraId="1F4B1672" w14:textId="77777777" w:rsidR="00AC31B3" w:rsidRPr="00F83051" w:rsidRDefault="00AC31B3" w:rsidP="00F83051">
      <w:pPr>
        <w:numPr>
          <w:ilvl w:val="1"/>
          <w:numId w:val="24"/>
        </w:numPr>
        <w:tabs>
          <w:tab w:val="left" w:pos="441"/>
        </w:tabs>
        <w:spacing w:after="0" w:line="0" w:lineRule="atLeast"/>
        <w:ind w:left="441" w:hanging="158"/>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roszczeń z tytułu dokonania nieterminowej płatności.</w:t>
      </w:r>
    </w:p>
    <w:p w14:paraId="1EA8CF82" w14:textId="77777777" w:rsidR="00AC31B3" w:rsidRPr="00F83051" w:rsidRDefault="00AC31B3" w:rsidP="00AC31B3">
      <w:pPr>
        <w:spacing w:after="0" w:line="256" w:lineRule="exact"/>
        <w:rPr>
          <w:rFonts w:ascii="Alergia Wide" w:eastAsia="Calibri" w:hAnsi="Alergia Wide" w:cs="Arial"/>
          <w:sz w:val="24"/>
          <w:szCs w:val="20"/>
          <w:lang w:eastAsia="pl-PL"/>
        </w:rPr>
      </w:pPr>
    </w:p>
    <w:p w14:paraId="4D2D7BA1" w14:textId="77777777" w:rsidR="00AC31B3" w:rsidRPr="00F83051" w:rsidRDefault="00AC31B3" w:rsidP="00F83051">
      <w:pPr>
        <w:numPr>
          <w:ilvl w:val="0"/>
          <w:numId w:val="24"/>
        </w:numPr>
        <w:tabs>
          <w:tab w:val="left" w:pos="327"/>
        </w:tabs>
        <w:spacing w:after="0" w:line="254" w:lineRule="auto"/>
        <w:ind w:left="1" w:right="20" w:hanging="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 dzień zapłaty Wynagrodzenia uważa się dzień obciążenia rachunku bankowego Zamawiającego, z poleceniem uznania kwotą Wynagrodzenia rachunku bankowego Wykonawcy. Koszty przelewu bankowego pokrywa Zamawiający.</w:t>
      </w:r>
    </w:p>
    <w:p w14:paraId="64EC9B50" w14:textId="77777777" w:rsidR="00AC31B3" w:rsidRPr="00F83051" w:rsidRDefault="00AC31B3" w:rsidP="00AC31B3">
      <w:pPr>
        <w:spacing w:after="0" w:line="188" w:lineRule="exact"/>
        <w:rPr>
          <w:rFonts w:ascii="Alergia Wide" w:eastAsia="Calibri" w:hAnsi="Alergia Wide" w:cs="Arial"/>
          <w:sz w:val="24"/>
          <w:szCs w:val="20"/>
          <w:lang w:eastAsia="pl-PL"/>
        </w:rPr>
      </w:pPr>
    </w:p>
    <w:p w14:paraId="640F455F" w14:textId="77777777" w:rsidR="00AC31B3" w:rsidRPr="00F83051" w:rsidRDefault="00AC31B3" w:rsidP="00F83051">
      <w:pPr>
        <w:numPr>
          <w:ilvl w:val="0"/>
          <w:numId w:val="24"/>
        </w:numPr>
        <w:tabs>
          <w:tab w:val="left" w:pos="361"/>
        </w:tabs>
        <w:spacing w:after="0" w:line="0" w:lineRule="atLeast"/>
        <w:ind w:left="361"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Faktury będą wystawiane na poniższe dane:</w:t>
      </w:r>
    </w:p>
    <w:p w14:paraId="38E52A46" w14:textId="77777777" w:rsidR="00AC31B3" w:rsidRPr="00F83051" w:rsidRDefault="00AC31B3" w:rsidP="00AC31B3">
      <w:pPr>
        <w:spacing w:after="0" w:line="240" w:lineRule="auto"/>
        <w:ind w:left="720"/>
        <w:contextualSpacing/>
        <w:rPr>
          <w:rFonts w:ascii="Alergia Wide" w:eastAsia="Calibri" w:hAnsi="Alergia Wide" w:cs="Arial"/>
          <w:sz w:val="24"/>
          <w:szCs w:val="20"/>
          <w:lang w:eastAsia="pl-PL"/>
        </w:rPr>
      </w:pPr>
    </w:p>
    <w:p w14:paraId="4A939453" w14:textId="77777777" w:rsidR="00AC31B3" w:rsidRPr="00F83051" w:rsidRDefault="00AC31B3" w:rsidP="00AC31B3">
      <w:pPr>
        <w:tabs>
          <w:tab w:val="left" w:pos="361"/>
        </w:tabs>
        <w:spacing w:after="0" w:line="0" w:lineRule="atLeast"/>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w:t>
      </w:r>
      <w:r w:rsidRPr="00F83051">
        <w:rPr>
          <w:rFonts w:ascii="Alergia Wide" w:eastAsia="Calibri" w:hAnsi="Alergia Wide" w:cs="Arial"/>
          <w:sz w:val="24"/>
          <w:szCs w:val="20"/>
          <w:lang w:eastAsia="pl-PL"/>
        </w:rPr>
        <w:tab/>
      </w:r>
      <w:r w:rsidRPr="00F83051">
        <w:rPr>
          <w:rFonts w:ascii="Alergia Wide" w:eastAsia="Calibri" w:hAnsi="Alergia Wide" w:cs="Arial"/>
          <w:sz w:val="24"/>
          <w:szCs w:val="20"/>
          <w:lang w:eastAsia="pl-PL"/>
        </w:rPr>
        <w:tab/>
      </w:r>
      <w:r w:rsidRPr="00F83051">
        <w:rPr>
          <w:rFonts w:ascii="Alergia Wide" w:eastAsia="Calibri" w:hAnsi="Alergia Wide" w:cs="Arial"/>
          <w:sz w:val="24"/>
          <w:szCs w:val="20"/>
          <w:lang w:eastAsia="pl-PL"/>
        </w:rPr>
        <w:tab/>
      </w:r>
      <w:r w:rsidRPr="00F83051">
        <w:rPr>
          <w:rFonts w:ascii="Alergia Wide" w:eastAsia="Calibri" w:hAnsi="Alergia Wide" w:cs="Arial"/>
          <w:sz w:val="24"/>
          <w:szCs w:val="20"/>
          <w:lang w:eastAsia="pl-PL"/>
        </w:rPr>
        <w:tab/>
      </w:r>
      <w:r w:rsidRPr="00F83051">
        <w:rPr>
          <w:rFonts w:ascii="Alergia Wide" w:eastAsia="Calibri" w:hAnsi="Alergia Wide" w:cs="Arial"/>
          <w:sz w:val="24"/>
          <w:szCs w:val="20"/>
          <w:lang w:eastAsia="pl-PL"/>
        </w:rPr>
        <w:tab/>
      </w:r>
      <w:r w:rsidRPr="00F83051">
        <w:rPr>
          <w:rFonts w:ascii="Alergia Wide" w:eastAsia="Calibri" w:hAnsi="Alergia Wide" w:cs="Arial"/>
          <w:sz w:val="24"/>
          <w:szCs w:val="20"/>
          <w:lang w:eastAsia="pl-PL"/>
        </w:rPr>
        <w:tab/>
      </w:r>
      <w:r w:rsidRPr="00F83051">
        <w:rPr>
          <w:rFonts w:ascii="Alergia Wide" w:eastAsia="Calibri" w:hAnsi="Alergia Wide" w:cs="Arial"/>
          <w:sz w:val="24"/>
          <w:szCs w:val="20"/>
          <w:lang w:eastAsia="pl-PL"/>
        </w:rPr>
        <w:tab/>
      </w:r>
      <w:r w:rsidRPr="00F83051">
        <w:rPr>
          <w:rFonts w:ascii="Alergia Wide" w:eastAsia="Calibri" w:hAnsi="Alergia Wide" w:cs="Arial"/>
          <w:sz w:val="24"/>
          <w:szCs w:val="20"/>
          <w:lang w:eastAsia="pl-PL"/>
        </w:rPr>
        <w:tab/>
        <w:t xml:space="preserve">Zamawiający: </w:t>
      </w:r>
    </w:p>
    <w:p w14:paraId="1AAE0647" w14:textId="77777777" w:rsidR="00AC31B3" w:rsidRPr="00F83051" w:rsidRDefault="00AC31B3" w:rsidP="00AC31B3">
      <w:pPr>
        <w:tabs>
          <w:tab w:val="left" w:pos="361"/>
        </w:tabs>
        <w:spacing w:after="0" w:line="0" w:lineRule="atLeast"/>
        <w:rPr>
          <w:rFonts w:ascii="Alergia Wide" w:eastAsia="Calibri" w:hAnsi="Alergia Wide" w:cs="Arial"/>
          <w:sz w:val="24"/>
          <w:szCs w:val="20"/>
          <w:lang w:eastAsia="pl-PL"/>
        </w:rPr>
      </w:pPr>
    </w:p>
    <w:p w14:paraId="21338845" w14:textId="03471B26" w:rsidR="00AC31B3" w:rsidRPr="00F83051" w:rsidRDefault="000C461B" w:rsidP="00AC31B3">
      <w:pPr>
        <w:spacing w:after="0" w:line="0" w:lineRule="atLeast"/>
        <w:rPr>
          <w:rFonts w:ascii="Alergia Wide" w:eastAsia="Calibri" w:hAnsi="Alergia Wide" w:cs="Arial"/>
          <w:sz w:val="23"/>
          <w:szCs w:val="20"/>
          <w:lang w:eastAsia="pl-PL"/>
        </w:rPr>
      </w:pPr>
      <w:r w:rsidRPr="00F83051">
        <w:rPr>
          <w:rFonts w:ascii="Alergia Wide" w:eastAsia="Calibri" w:hAnsi="Alergia Wide" w:cs="Arial"/>
          <w:sz w:val="24"/>
          <w:szCs w:val="20"/>
          <w:lang w:eastAsia="pl-PL"/>
        </w:rPr>
        <w:t>……………………………</w:t>
      </w:r>
      <w:r w:rsidRPr="00F83051">
        <w:rPr>
          <w:rFonts w:ascii="Alergia Wide" w:eastAsia="Calibri" w:hAnsi="Alergia Wide" w:cs="Arial"/>
          <w:sz w:val="24"/>
          <w:szCs w:val="20"/>
          <w:lang w:eastAsia="pl-PL"/>
        </w:rPr>
        <w:tab/>
      </w:r>
      <w:r w:rsidRPr="00F83051">
        <w:rPr>
          <w:rFonts w:ascii="Alergia Wide" w:eastAsia="Calibri" w:hAnsi="Alergia Wide" w:cs="Arial"/>
          <w:sz w:val="24"/>
          <w:szCs w:val="20"/>
          <w:lang w:eastAsia="pl-PL"/>
        </w:rPr>
        <w:tab/>
      </w:r>
      <w:r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 xml:space="preserve"> </w:t>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3"/>
          <w:szCs w:val="20"/>
          <w:lang w:eastAsia="pl-PL"/>
        </w:rPr>
        <w:t>Teatr Lalek Guliwer</w:t>
      </w:r>
    </w:p>
    <w:p w14:paraId="50FF7491" w14:textId="5E6DE760" w:rsidR="00AC31B3" w:rsidRPr="00F83051" w:rsidRDefault="000C461B" w:rsidP="00AC31B3">
      <w:pPr>
        <w:spacing w:after="0" w:line="0" w:lineRule="atLeast"/>
        <w:rPr>
          <w:rFonts w:ascii="Alergia Wide" w:eastAsia="Calibri" w:hAnsi="Alergia Wide" w:cs="Arial"/>
          <w:sz w:val="24"/>
          <w:szCs w:val="20"/>
          <w:lang w:eastAsia="pl-PL"/>
        </w:rPr>
      </w:pPr>
      <w:r w:rsidRPr="00F83051">
        <w:rPr>
          <w:rFonts w:ascii="Alergia Wide" w:eastAsia="Calibri" w:hAnsi="Alergia Wide" w:cs="Arial"/>
          <w:sz w:val="23"/>
          <w:szCs w:val="20"/>
          <w:lang w:eastAsia="pl-PL"/>
        </w:rPr>
        <w:t>………………………………..</w:t>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4"/>
          <w:szCs w:val="20"/>
          <w:lang w:eastAsia="pl-PL"/>
        </w:rPr>
        <w:t>02-548 Warszawa</w:t>
      </w:r>
    </w:p>
    <w:p w14:paraId="7327ACAC" w14:textId="350BC47C" w:rsidR="00AC31B3" w:rsidRPr="00F83051" w:rsidRDefault="000C461B" w:rsidP="00AC31B3">
      <w:pPr>
        <w:spacing w:after="0" w:line="0" w:lineRule="atLeast"/>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t>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t>ul. Różana 16</w:t>
      </w:r>
    </w:p>
    <w:p w14:paraId="5418460F" w14:textId="64727AE7" w:rsidR="00AC31B3" w:rsidRPr="00F83051" w:rsidRDefault="000C461B"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sz w:val="23"/>
          <w:szCs w:val="20"/>
          <w:lang w:eastAsia="pl-PL"/>
        </w:rPr>
        <w:t>………………………………</w:t>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3"/>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r>
      <w:r w:rsidR="00AC31B3" w:rsidRPr="00F83051">
        <w:rPr>
          <w:rFonts w:ascii="Alergia Wide" w:eastAsia="Calibri" w:hAnsi="Alergia Wide" w:cs="Arial"/>
          <w:sz w:val="24"/>
          <w:szCs w:val="20"/>
          <w:lang w:eastAsia="pl-PL"/>
        </w:rPr>
        <w:tab/>
        <w:t>NIP 5250009648</w:t>
      </w:r>
    </w:p>
    <w:p w14:paraId="424485CA" w14:textId="77777777" w:rsidR="00AC31B3" w:rsidRPr="00F83051" w:rsidRDefault="00AC31B3" w:rsidP="00AC31B3">
      <w:pPr>
        <w:spacing w:after="0" w:line="0" w:lineRule="atLeast"/>
        <w:ind w:left="1"/>
        <w:rPr>
          <w:rFonts w:ascii="Alergia Wide" w:eastAsia="Calibri" w:hAnsi="Alergia Wide" w:cs="Arial"/>
          <w:sz w:val="23"/>
          <w:szCs w:val="20"/>
          <w:lang w:eastAsia="pl-PL"/>
        </w:rPr>
      </w:pPr>
    </w:p>
    <w:p w14:paraId="59CD7624" w14:textId="77777777" w:rsidR="00AC31B3" w:rsidRPr="00F83051" w:rsidRDefault="00AC31B3" w:rsidP="00F83051">
      <w:pPr>
        <w:numPr>
          <w:ilvl w:val="2"/>
          <w:numId w:val="25"/>
        </w:numPr>
        <w:tabs>
          <w:tab w:val="left" w:pos="4561"/>
        </w:tabs>
        <w:spacing w:after="0" w:line="0" w:lineRule="atLeast"/>
        <w:ind w:left="4561" w:hanging="173"/>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9</w:t>
      </w:r>
    </w:p>
    <w:p w14:paraId="3A3A222A" w14:textId="77777777" w:rsidR="00AC31B3" w:rsidRPr="00F83051" w:rsidRDefault="00AC31B3" w:rsidP="00AC31B3">
      <w:pPr>
        <w:spacing w:after="0" w:line="203" w:lineRule="exact"/>
        <w:rPr>
          <w:rFonts w:ascii="Alergia Wide" w:eastAsia="Calibri" w:hAnsi="Alergia Wide" w:cs="Arial"/>
          <w:b/>
          <w:sz w:val="24"/>
          <w:szCs w:val="20"/>
          <w:lang w:eastAsia="pl-PL"/>
        </w:rPr>
      </w:pPr>
    </w:p>
    <w:p w14:paraId="633D6BFD" w14:textId="77777777" w:rsidR="00AC31B3" w:rsidRPr="00F83051" w:rsidRDefault="00AC31B3" w:rsidP="00AC31B3">
      <w:pPr>
        <w:spacing w:after="0" w:line="0" w:lineRule="atLeast"/>
        <w:ind w:left="3621"/>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Odpowiedzialność</w:t>
      </w:r>
    </w:p>
    <w:p w14:paraId="4664B4BB" w14:textId="77777777" w:rsidR="00AC31B3" w:rsidRPr="00F83051" w:rsidRDefault="00AC31B3" w:rsidP="00AC31B3">
      <w:pPr>
        <w:spacing w:after="0" w:line="203" w:lineRule="exact"/>
        <w:rPr>
          <w:rFonts w:ascii="Alergia Wide" w:eastAsia="Calibri" w:hAnsi="Alergia Wide" w:cs="Arial"/>
          <w:b/>
          <w:sz w:val="24"/>
          <w:szCs w:val="20"/>
          <w:lang w:eastAsia="pl-PL"/>
        </w:rPr>
      </w:pPr>
    </w:p>
    <w:p w14:paraId="20765263" w14:textId="77777777" w:rsidR="00AC31B3" w:rsidRPr="00F83051" w:rsidRDefault="00AC31B3" w:rsidP="00F83051">
      <w:pPr>
        <w:numPr>
          <w:ilvl w:val="0"/>
          <w:numId w:val="25"/>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zobowiązany jest powiadomić Zamawiającego:</w:t>
      </w:r>
    </w:p>
    <w:p w14:paraId="76435B61" w14:textId="77777777" w:rsidR="00AC31B3" w:rsidRPr="00F83051" w:rsidRDefault="00AC31B3" w:rsidP="00AC31B3">
      <w:pPr>
        <w:spacing w:after="0" w:line="55" w:lineRule="exact"/>
        <w:rPr>
          <w:rFonts w:ascii="Alergia Wide" w:eastAsia="Calibri" w:hAnsi="Alergia Wide" w:cs="Arial"/>
          <w:sz w:val="24"/>
          <w:szCs w:val="20"/>
          <w:lang w:eastAsia="pl-PL"/>
        </w:rPr>
      </w:pPr>
    </w:p>
    <w:p w14:paraId="11159A04" w14:textId="77777777" w:rsidR="00AC31B3" w:rsidRPr="00F83051" w:rsidRDefault="00AC31B3" w:rsidP="00AC31B3">
      <w:pPr>
        <w:spacing w:after="0" w:line="0" w:lineRule="atLeast"/>
        <w:ind w:left="281"/>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1.1. o każdym stwierdzonym przypadku uszkodzenia powierzchni podlegających sprzątaniu</w:t>
      </w:r>
    </w:p>
    <w:p w14:paraId="04C25603" w14:textId="77777777" w:rsidR="00AC31B3" w:rsidRPr="00F83051" w:rsidRDefault="00AC31B3" w:rsidP="00AC31B3">
      <w:pPr>
        <w:spacing w:after="0" w:line="45" w:lineRule="exact"/>
        <w:rPr>
          <w:rFonts w:ascii="Alergia Wide" w:eastAsia="Calibri" w:hAnsi="Alergia Wide" w:cs="Arial"/>
          <w:sz w:val="24"/>
          <w:szCs w:val="20"/>
          <w:lang w:eastAsia="pl-PL"/>
        </w:rPr>
      </w:pPr>
    </w:p>
    <w:p w14:paraId="2E6A5A4D" w14:textId="77777777" w:rsidR="00AC31B3" w:rsidRPr="00F83051" w:rsidRDefault="00AC31B3" w:rsidP="00F83051">
      <w:pPr>
        <w:numPr>
          <w:ilvl w:val="1"/>
          <w:numId w:val="25"/>
        </w:numPr>
        <w:tabs>
          <w:tab w:val="left" w:pos="401"/>
        </w:tabs>
        <w:spacing w:after="0" w:line="0" w:lineRule="atLeast"/>
        <w:ind w:left="401" w:hanging="118"/>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utrzymaniu w czystości;</w:t>
      </w:r>
    </w:p>
    <w:p w14:paraId="41171211" w14:textId="77777777" w:rsidR="00AC31B3" w:rsidRPr="00F83051" w:rsidRDefault="00AC31B3" w:rsidP="00AC31B3">
      <w:pPr>
        <w:spacing w:after="0" w:line="96" w:lineRule="exact"/>
        <w:rPr>
          <w:rFonts w:ascii="Alergia Wide" w:eastAsia="Times New Roman" w:hAnsi="Alergia Wide" w:cs="Arial"/>
          <w:sz w:val="20"/>
          <w:szCs w:val="20"/>
          <w:lang w:eastAsia="pl-PL"/>
        </w:rPr>
      </w:pPr>
    </w:p>
    <w:p w14:paraId="2D1CE4B4" w14:textId="77777777" w:rsidR="00AC31B3" w:rsidRPr="00F83051" w:rsidRDefault="00AC31B3" w:rsidP="00AC31B3">
      <w:pPr>
        <w:spacing w:after="0" w:line="270" w:lineRule="auto"/>
        <w:ind w:left="281" w:right="20"/>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1.2. o każdym stwierdzonym przypadku uszkodzenia lub zniszczenia jakiegokolwiek mienia znajdującego się na powierzchniach podlegających sprzątaniu i utrzymaniu w czystości; 1.3. o każdej innej szkodzie powstałej w związku z realizacją Przedmiotu Umowy.</w:t>
      </w:r>
    </w:p>
    <w:p w14:paraId="487E8EA7" w14:textId="77777777" w:rsidR="00AC31B3" w:rsidRPr="00F83051" w:rsidRDefault="00AC31B3" w:rsidP="00AC31B3">
      <w:pPr>
        <w:spacing w:after="0" w:line="63" w:lineRule="exact"/>
        <w:rPr>
          <w:rFonts w:ascii="Alergia Wide" w:eastAsia="Times New Roman" w:hAnsi="Alergia Wide" w:cs="Arial"/>
          <w:sz w:val="20"/>
          <w:szCs w:val="20"/>
          <w:lang w:eastAsia="pl-PL"/>
        </w:rPr>
      </w:pPr>
    </w:p>
    <w:p w14:paraId="3A337E86" w14:textId="77777777" w:rsidR="00AC31B3" w:rsidRPr="00F83051" w:rsidRDefault="00AC31B3" w:rsidP="00F83051">
      <w:pPr>
        <w:numPr>
          <w:ilvl w:val="0"/>
          <w:numId w:val="26"/>
        </w:numPr>
        <w:tabs>
          <w:tab w:val="left" w:pos="281"/>
        </w:tabs>
        <w:spacing w:after="0" w:line="261"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ponosi pełną odpowiedzialność za skutki działań lub zaniechań podejmowanych w celu lub w związku z realizacją Umowy, chyba, że nastąpiły one na skutek okoliczności, za które Wykonawca nie ponosi odpowiedzialności, w szczególności w wyniku działania siły wyższej.</w:t>
      </w:r>
    </w:p>
    <w:p w14:paraId="6489BD0F" w14:textId="77777777" w:rsidR="00AC31B3" w:rsidRPr="00F83051" w:rsidRDefault="00AC31B3" w:rsidP="00AC31B3">
      <w:pPr>
        <w:spacing w:after="0" w:line="74" w:lineRule="exact"/>
        <w:rPr>
          <w:rFonts w:ascii="Alergia Wide" w:eastAsia="Calibri" w:hAnsi="Alergia Wide" w:cs="Arial"/>
          <w:sz w:val="24"/>
          <w:szCs w:val="20"/>
          <w:lang w:eastAsia="pl-PL"/>
        </w:rPr>
      </w:pPr>
    </w:p>
    <w:p w14:paraId="1326D540" w14:textId="77777777" w:rsidR="00AC31B3" w:rsidRPr="00F83051" w:rsidRDefault="00AC31B3" w:rsidP="00F83051">
      <w:pPr>
        <w:numPr>
          <w:ilvl w:val="0"/>
          <w:numId w:val="26"/>
        </w:numPr>
        <w:tabs>
          <w:tab w:val="left" w:pos="281"/>
        </w:tabs>
        <w:spacing w:after="0" w:line="253"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 skutki działań lub zaniechań osób działających w imieniu lub na rzecz Wykonawcy, w tym w szczególności osób realizujących umowę Wykonawca ponosi odpowiedzialność jak za własne działania lub zaniechania.</w:t>
      </w:r>
    </w:p>
    <w:p w14:paraId="53CFA1D6" w14:textId="77777777" w:rsidR="00AC31B3" w:rsidRPr="00F83051" w:rsidRDefault="00AC31B3" w:rsidP="00AC31B3">
      <w:pPr>
        <w:spacing w:after="0" w:line="84" w:lineRule="exact"/>
        <w:rPr>
          <w:rFonts w:ascii="Alergia Wide" w:eastAsia="Calibri" w:hAnsi="Alergia Wide" w:cs="Arial"/>
          <w:sz w:val="24"/>
          <w:szCs w:val="20"/>
          <w:lang w:eastAsia="pl-PL"/>
        </w:rPr>
      </w:pPr>
    </w:p>
    <w:p w14:paraId="5F806150" w14:textId="77777777" w:rsidR="00AC31B3" w:rsidRPr="00F83051" w:rsidRDefault="00AC31B3" w:rsidP="00F83051">
      <w:pPr>
        <w:numPr>
          <w:ilvl w:val="1"/>
          <w:numId w:val="26"/>
        </w:numPr>
        <w:tabs>
          <w:tab w:val="left" w:pos="281"/>
        </w:tabs>
        <w:spacing w:after="0" w:line="279" w:lineRule="auto"/>
        <w:ind w:left="281" w:hanging="250"/>
        <w:jc w:val="both"/>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Usunięcie szkód będących konsekwencją działań lub zaniechań, za które Wykonawca ponosi odpowiedzialność, w przypadku, gdy Wykonawca nie usunie tych szkód po uprzednim pisemnym wezwaniu Wykonawcy do ich usunięcia w terminie wyznaczonym przez Zamawiającego, dokonana zostanie na koszt Wykonawcy, Zamawiający może zlecić wykonanie naprawy osobie trzeciej na koszt Wykonawcy, bez konieczności uzyskania zgody</w:t>
      </w:r>
    </w:p>
    <w:p w14:paraId="5B221A58" w14:textId="77777777" w:rsidR="00AC31B3" w:rsidRPr="00F83051" w:rsidRDefault="00AC31B3" w:rsidP="00AC31B3">
      <w:pPr>
        <w:spacing w:after="0" w:line="0" w:lineRule="atLeast"/>
        <w:ind w:left="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sądu, na co Wykonawca niniejszym wyraża zgodę.</w:t>
      </w:r>
    </w:p>
    <w:p w14:paraId="46598B78" w14:textId="77777777" w:rsidR="00AC31B3" w:rsidRPr="00F83051" w:rsidRDefault="00AC31B3" w:rsidP="00AC31B3">
      <w:pPr>
        <w:spacing w:after="0" w:line="43" w:lineRule="exact"/>
        <w:rPr>
          <w:rFonts w:ascii="Alergia Wide" w:eastAsia="Times New Roman" w:hAnsi="Alergia Wide" w:cs="Arial"/>
          <w:sz w:val="20"/>
          <w:szCs w:val="20"/>
          <w:lang w:eastAsia="pl-PL"/>
        </w:rPr>
      </w:pPr>
    </w:p>
    <w:p w14:paraId="74484AD7" w14:textId="77777777" w:rsidR="00AC31B3" w:rsidRPr="00F83051" w:rsidRDefault="00AC31B3" w:rsidP="00F83051">
      <w:pPr>
        <w:numPr>
          <w:ilvl w:val="0"/>
          <w:numId w:val="27"/>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Niezależnie od postanowień </w:t>
      </w:r>
      <w:r w:rsidRPr="00F83051">
        <w:rPr>
          <w:rFonts w:ascii="Alergia Wide" w:eastAsia="Calibri" w:hAnsi="Alergia Wide" w:cs="Arial"/>
          <w:b/>
          <w:sz w:val="24"/>
          <w:szCs w:val="20"/>
          <w:lang w:eastAsia="pl-PL"/>
        </w:rPr>
        <w:t>§</w:t>
      </w:r>
      <w:r w:rsidRPr="00F83051">
        <w:rPr>
          <w:rFonts w:ascii="Alergia Wide" w:eastAsia="Calibri" w:hAnsi="Alergia Wide" w:cs="Arial"/>
          <w:sz w:val="24"/>
          <w:szCs w:val="20"/>
          <w:lang w:eastAsia="pl-PL"/>
        </w:rPr>
        <w:t xml:space="preserve"> 9.4. Umowy, Wykonawca gwarantuje i zobowiązuje się, że</w:t>
      </w:r>
    </w:p>
    <w:p w14:paraId="146C088E" w14:textId="77777777" w:rsidR="00AC31B3" w:rsidRPr="00F83051" w:rsidRDefault="00AC31B3" w:rsidP="00AC31B3">
      <w:pPr>
        <w:spacing w:after="0" w:line="96" w:lineRule="exact"/>
        <w:rPr>
          <w:rFonts w:ascii="Alergia Wide" w:eastAsia="Times New Roman" w:hAnsi="Alergia Wide" w:cs="Arial"/>
          <w:sz w:val="20"/>
          <w:szCs w:val="20"/>
          <w:lang w:eastAsia="pl-PL"/>
        </w:rPr>
      </w:pPr>
    </w:p>
    <w:p w14:paraId="083CD027" w14:textId="557C6342" w:rsidR="00AC31B3" w:rsidRPr="00F83051" w:rsidRDefault="00AC31B3" w:rsidP="00AC31B3">
      <w:pPr>
        <w:spacing w:after="0" w:line="254" w:lineRule="auto"/>
        <w:ind w:left="281"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 przypadku wystąpienia przez podmiot lub osobę trzecią wobec Zamawiającego z jakimkolwiek roszczeniem z tytułu działań lub zaniechań, za które Wykonawca ponosi odpowiedzialność, Wykonawca zwolni Zamawiającego od tych roszczeń lub </w:t>
      </w:r>
      <w:proofErr w:type="spellStart"/>
      <w:r w:rsidRPr="00F83051">
        <w:rPr>
          <w:rFonts w:ascii="Alergia Wide" w:eastAsia="Calibri" w:hAnsi="Alergia Wide" w:cs="Arial"/>
          <w:sz w:val="24"/>
          <w:szCs w:val="20"/>
          <w:lang w:eastAsia="pl-PL"/>
        </w:rPr>
        <w:t>naprawi</w:t>
      </w:r>
      <w:bookmarkStart w:id="8" w:name="page9"/>
      <w:bookmarkEnd w:id="8"/>
      <w:r w:rsidRPr="00F83051">
        <w:rPr>
          <w:rFonts w:ascii="Alergia Wide" w:eastAsia="Calibri" w:hAnsi="Alergia Wide" w:cs="Arial"/>
          <w:sz w:val="24"/>
          <w:szCs w:val="20"/>
          <w:lang w:eastAsia="pl-PL"/>
        </w:rPr>
        <w:t>poniesione</w:t>
      </w:r>
      <w:proofErr w:type="spellEnd"/>
      <w:r w:rsidRPr="00F83051">
        <w:rPr>
          <w:rFonts w:ascii="Alergia Wide" w:eastAsia="Calibri" w:hAnsi="Alergia Wide" w:cs="Arial"/>
          <w:sz w:val="24"/>
          <w:szCs w:val="20"/>
          <w:lang w:eastAsia="pl-PL"/>
        </w:rPr>
        <w:t xml:space="preserve"> przez Zamawiającego straty wynikające w szczególności z działań mających na celu doprowadzenie do odstąpienia przez podmiot lub osobę trzecią od dochodzenia roszczeń lub z konieczności zaspokojenia tych roszczeń.</w:t>
      </w:r>
    </w:p>
    <w:p w14:paraId="200A120E"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3D636B2B" w14:textId="77777777" w:rsidR="00AC31B3" w:rsidRPr="00F83051" w:rsidRDefault="00AC31B3" w:rsidP="00AC31B3">
      <w:pPr>
        <w:spacing w:after="0" w:line="324" w:lineRule="exact"/>
        <w:rPr>
          <w:rFonts w:ascii="Alergia Wide" w:eastAsia="Times New Roman" w:hAnsi="Alergia Wide" w:cs="Arial"/>
          <w:sz w:val="20"/>
          <w:szCs w:val="20"/>
          <w:lang w:eastAsia="pl-PL"/>
        </w:rPr>
      </w:pPr>
    </w:p>
    <w:p w14:paraId="2A13206C"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10</w:t>
      </w:r>
    </w:p>
    <w:p w14:paraId="3ACF93DF"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4868942C"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Odbiór przedmiotu Umowy</w:t>
      </w:r>
    </w:p>
    <w:p w14:paraId="6F0944BB"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519EB796" w14:textId="77777777" w:rsidR="00AC31B3" w:rsidRPr="00F83051" w:rsidRDefault="00AC31B3" w:rsidP="00F83051">
      <w:pPr>
        <w:numPr>
          <w:ilvl w:val="0"/>
          <w:numId w:val="28"/>
        </w:numPr>
        <w:tabs>
          <w:tab w:val="left" w:pos="281"/>
        </w:tabs>
        <w:spacing w:after="0" w:line="276" w:lineRule="auto"/>
        <w:ind w:left="281" w:right="20" w:hanging="281"/>
        <w:jc w:val="both"/>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Zamawiający będzie na bieżąco dokonywał odbioru usługi wykonanej przez Wykonawcę, a o swoich zastrzeżeniach będzie informować ustnie lub drogą mailową. Wykonawca zobowiązuje się do usunięcia nieprawidłowości w ciągu 24 godzin od otrzymania informacji. W przypadku ich niewykonania Zamawiający może naliczyć karę zgodnie z Umową.</w:t>
      </w:r>
    </w:p>
    <w:p w14:paraId="50F5E6DC" w14:textId="77777777" w:rsidR="00AC31B3" w:rsidRPr="00F83051" w:rsidRDefault="00AC31B3" w:rsidP="00AC31B3">
      <w:pPr>
        <w:spacing w:after="0" w:line="57" w:lineRule="exact"/>
        <w:rPr>
          <w:rFonts w:ascii="Alergia Wide" w:eastAsia="Calibri" w:hAnsi="Alergia Wide" w:cs="Arial"/>
          <w:sz w:val="23"/>
          <w:szCs w:val="20"/>
          <w:lang w:eastAsia="pl-PL"/>
        </w:rPr>
      </w:pPr>
    </w:p>
    <w:p w14:paraId="04A658F2" w14:textId="77777777" w:rsidR="00AC31B3" w:rsidRPr="00F83051" w:rsidRDefault="00AC31B3" w:rsidP="00F83051">
      <w:pPr>
        <w:numPr>
          <w:ilvl w:val="0"/>
          <w:numId w:val="28"/>
        </w:numPr>
        <w:tabs>
          <w:tab w:val="left" w:pos="281"/>
        </w:tabs>
        <w:spacing w:after="0" w:line="253"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Po zakończeniu każdego miesiąca sporządzony zostanie protokół, zawierający wszelkie nieprawidłowości, których Wykonawca nie usunął (nie wyeliminował) w toku kolejnych czynności sprzątania.</w:t>
      </w:r>
    </w:p>
    <w:p w14:paraId="7CAEF947" w14:textId="77777777" w:rsidR="00AC31B3" w:rsidRPr="00F83051" w:rsidRDefault="00AC31B3" w:rsidP="00AC31B3">
      <w:pPr>
        <w:spacing w:after="0" w:line="83" w:lineRule="exact"/>
        <w:rPr>
          <w:rFonts w:ascii="Alergia Wide" w:eastAsia="Calibri" w:hAnsi="Alergia Wide" w:cs="Arial"/>
          <w:sz w:val="24"/>
          <w:szCs w:val="20"/>
          <w:lang w:eastAsia="pl-PL"/>
        </w:rPr>
      </w:pPr>
    </w:p>
    <w:p w14:paraId="5F9E0FED" w14:textId="77777777" w:rsidR="00AC31B3" w:rsidRPr="00F83051" w:rsidRDefault="00AC31B3" w:rsidP="00F83051">
      <w:pPr>
        <w:numPr>
          <w:ilvl w:val="0"/>
          <w:numId w:val="28"/>
        </w:numPr>
        <w:tabs>
          <w:tab w:val="left" w:pos="281"/>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lastRenderedPageBreak/>
        <w:t>Zamawiający może odmówić odbioru wadliwie wykonanej usługi. Odmowa odbioru zostanie stwierdzona w protokole i wymaga podania uzasadnienia na piśmie.</w:t>
      </w:r>
    </w:p>
    <w:p w14:paraId="4DD5F01B" w14:textId="77777777" w:rsidR="00AC31B3" w:rsidRPr="00F83051" w:rsidRDefault="00AC31B3" w:rsidP="00AC31B3">
      <w:pPr>
        <w:spacing w:after="0" w:line="100" w:lineRule="exact"/>
        <w:rPr>
          <w:rFonts w:ascii="Alergia Wide" w:eastAsia="Calibri" w:hAnsi="Alergia Wide" w:cs="Arial"/>
          <w:sz w:val="24"/>
          <w:szCs w:val="20"/>
          <w:lang w:eastAsia="pl-PL"/>
        </w:rPr>
      </w:pPr>
    </w:p>
    <w:p w14:paraId="23692310" w14:textId="77777777" w:rsidR="00AC31B3" w:rsidRPr="00F83051" w:rsidRDefault="00AC31B3" w:rsidP="00F83051">
      <w:pPr>
        <w:numPr>
          <w:ilvl w:val="0"/>
          <w:numId w:val="28"/>
        </w:numPr>
        <w:tabs>
          <w:tab w:val="left" w:pos="281"/>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Podpisany przez Zamawiającego protokół odbioru usługi sprzątania stanowi podstawę do wystawienia przez Wykonawcę faktury VAT.</w:t>
      </w:r>
    </w:p>
    <w:p w14:paraId="1372DBD5" w14:textId="77777777" w:rsidR="00AC31B3" w:rsidRPr="00F83051" w:rsidRDefault="00AC31B3" w:rsidP="00AC31B3">
      <w:pPr>
        <w:spacing w:after="0" w:line="98" w:lineRule="exact"/>
        <w:rPr>
          <w:rFonts w:ascii="Alergia Wide" w:eastAsia="Calibri" w:hAnsi="Alergia Wide" w:cs="Arial"/>
          <w:sz w:val="24"/>
          <w:szCs w:val="20"/>
          <w:lang w:eastAsia="pl-PL"/>
        </w:rPr>
      </w:pPr>
    </w:p>
    <w:p w14:paraId="386824A4" w14:textId="77777777" w:rsidR="00AC31B3" w:rsidRPr="00F83051" w:rsidRDefault="00AC31B3" w:rsidP="00F83051">
      <w:pPr>
        <w:numPr>
          <w:ilvl w:val="0"/>
          <w:numId w:val="28"/>
        </w:numPr>
        <w:tabs>
          <w:tab w:val="left" w:pos="281"/>
        </w:tabs>
        <w:spacing w:after="0" w:line="237"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przypadku, gdy w protokole sporządzonym zgodnie z ust. 3 zostanie stwierdzone nienależyte wykonanie Umowy, Zamawiający naliczy karę umowną, zgodnie z Umową.</w:t>
      </w:r>
    </w:p>
    <w:p w14:paraId="0E526C24"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0B0B5C46" w14:textId="77777777" w:rsidR="00AC31B3" w:rsidRPr="00F83051" w:rsidRDefault="00AC31B3" w:rsidP="00AC31B3">
      <w:pPr>
        <w:spacing w:after="0" w:line="340" w:lineRule="exact"/>
        <w:rPr>
          <w:rFonts w:ascii="Alergia Wide" w:eastAsia="Times New Roman" w:hAnsi="Alergia Wide" w:cs="Arial"/>
          <w:sz w:val="20"/>
          <w:szCs w:val="20"/>
          <w:lang w:eastAsia="pl-PL"/>
        </w:rPr>
      </w:pPr>
    </w:p>
    <w:p w14:paraId="4DDFAFF0"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11</w:t>
      </w:r>
    </w:p>
    <w:p w14:paraId="196D611B"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14331743"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Komunikacja</w:t>
      </w:r>
    </w:p>
    <w:p w14:paraId="07101FA3"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109A6FD5" w14:textId="77777777" w:rsidR="00AC31B3" w:rsidRPr="00F83051" w:rsidRDefault="00AC31B3" w:rsidP="00F83051">
      <w:pPr>
        <w:numPr>
          <w:ilvl w:val="0"/>
          <w:numId w:val="29"/>
        </w:numPr>
        <w:tabs>
          <w:tab w:val="left" w:pos="281"/>
        </w:tabs>
        <w:spacing w:after="0" w:line="261"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Strony będą przekazywać sobie korespondencję w formie pisemnej za pośrednictwem poczty, kurierów lub dostarczenia osobistego za potwierdzeniem odbioru. W bieżącej działalności dopuszczalne są inne formy komunikacji takie, jak: poczta elektroniczna, telefon, itp. na poniższe adresy:</w:t>
      </w:r>
    </w:p>
    <w:p w14:paraId="0FC0FA06" w14:textId="77777777" w:rsidR="00AC31B3" w:rsidRPr="00F83051" w:rsidRDefault="00AC31B3" w:rsidP="00AC31B3">
      <w:pPr>
        <w:spacing w:after="0" w:line="22" w:lineRule="exact"/>
        <w:rPr>
          <w:rFonts w:ascii="Alergia Wide" w:eastAsia="Calibri" w:hAnsi="Alergia Wide" w:cs="Arial"/>
          <w:sz w:val="24"/>
          <w:szCs w:val="20"/>
          <w:lang w:eastAsia="pl-PL"/>
        </w:rPr>
      </w:pPr>
    </w:p>
    <w:p w14:paraId="79448221" w14:textId="4AE2119F" w:rsidR="00AC31B3" w:rsidRPr="00F83051" w:rsidRDefault="00AC31B3" w:rsidP="00AC31B3">
      <w:pPr>
        <w:spacing w:after="0" w:line="0" w:lineRule="atLeast"/>
        <w:ind w:left="4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do Zamawiającego:</w:t>
      </w:r>
    </w:p>
    <w:p w14:paraId="5DCAEDA2" w14:textId="4D0B36C5" w:rsidR="000C461B" w:rsidRPr="00F83051" w:rsidRDefault="000C461B" w:rsidP="00AC31B3">
      <w:pPr>
        <w:spacing w:after="0" w:line="0" w:lineRule="atLeast"/>
        <w:ind w:left="421"/>
        <w:rPr>
          <w:rFonts w:ascii="Alergia Wide" w:eastAsia="Calibri" w:hAnsi="Alergia Wide" w:cs="Arial"/>
          <w:sz w:val="24"/>
          <w:szCs w:val="20"/>
          <w:lang w:eastAsia="pl-PL"/>
        </w:rPr>
      </w:pPr>
    </w:p>
    <w:p w14:paraId="4240F204" w14:textId="58319E94" w:rsidR="000C461B" w:rsidRPr="00F83051" w:rsidRDefault="000C461B" w:rsidP="00AC31B3">
      <w:pPr>
        <w:spacing w:after="0" w:line="0" w:lineRule="atLeast"/>
        <w:ind w:left="4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Ewa Husarzewska, specjalista ds. obsługi </w:t>
      </w:r>
      <w:proofErr w:type="spellStart"/>
      <w:r w:rsidRPr="00F83051">
        <w:rPr>
          <w:rFonts w:ascii="Alergia Wide" w:eastAsia="Calibri" w:hAnsi="Alergia Wide" w:cs="Arial"/>
          <w:sz w:val="24"/>
          <w:szCs w:val="20"/>
          <w:lang w:eastAsia="pl-PL"/>
        </w:rPr>
        <w:t>administracyjno</w:t>
      </w:r>
      <w:proofErr w:type="spellEnd"/>
      <w:r w:rsidRPr="00F83051">
        <w:rPr>
          <w:rFonts w:ascii="Alergia Wide" w:eastAsia="Calibri" w:hAnsi="Alergia Wide" w:cs="Arial"/>
          <w:sz w:val="24"/>
          <w:szCs w:val="20"/>
          <w:lang w:eastAsia="pl-PL"/>
        </w:rPr>
        <w:t xml:space="preserve"> – gospodarczej </w:t>
      </w:r>
    </w:p>
    <w:p w14:paraId="544136E8"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64E43320" w14:textId="36A48940" w:rsidR="00AC31B3" w:rsidRPr="00F83051" w:rsidRDefault="00AC31B3" w:rsidP="00AC31B3">
      <w:pPr>
        <w:spacing w:after="0" w:line="0" w:lineRule="atLeast"/>
        <w:ind w:left="421"/>
        <w:rPr>
          <w:rFonts w:ascii="Alergia Wide" w:eastAsia="Calibri" w:hAnsi="Alergia Wide" w:cs="Arial"/>
          <w:color w:val="0563C1"/>
          <w:sz w:val="24"/>
          <w:szCs w:val="20"/>
          <w:u w:val="single"/>
          <w:lang w:val="en-US" w:eastAsia="pl-PL"/>
        </w:rPr>
      </w:pPr>
      <w:r w:rsidRPr="00F83051">
        <w:rPr>
          <w:rFonts w:ascii="Alergia Wide" w:eastAsia="Calibri" w:hAnsi="Alergia Wide" w:cs="Arial"/>
          <w:sz w:val="24"/>
          <w:szCs w:val="20"/>
          <w:lang w:val="en-US" w:eastAsia="pl-PL"/>
        </w:rPr>
        <w:t>e-mail:</w:t>
      </w:r>
      <w:r w:rsidRPr="00F83051">
        <w:rPr>
          <w:rFonts w:ascii="Alergia Wide" w:eastAsia="Calibri" w:hAnsi="Alergia Wide" w:cs="Arial"/>
          <w:color w:val="0563C1"/>
          <w:sz w:val="24"/>
          <w:szCs w:val="20"/>
          <w:u w:val="single"/>
          <w:lang w:val="en-US" w:eastAsia="pl-PL"/>
        </w:rPr>
        <w:t xml:space="preserve"> </w:t>
      </w:r>
      <w:r w:rsidR="004D55D4">
        <w:rPr>
          <w:rFonts w:ascii="Alergia Wide" w:eastAsia="Calibri" w:hAnsi="Alergia Wide" w:cs="Arial"/>
          <w:color w:val="0563C1"/>
          <w:sz w:val="24"/>
          <w:szCs w:val="20"/>
          <w:u w:val="single"/>
          <w:lang w:val="en-US" w:eastAsia="pl-PL"/>
        </w:rPr>
        <w:t>e.husarzewska@teatrguliwer.pl</w:t>
      </w:r>
    </w:p>
    <w:p w14:paraId="218A5274" w14:textId="77777777" w:rsidR="00AC31B3" w:rsidRPr="00F83051" w:rsidRDefault="00AC31B3" w:rsidP="00AC31B3">
      <w:pPr>
        <w:spacing w:after="0" w:line="204" w:lineRule="exact"/>
        <w:rPr>
          <w:rFonts w:ascii="Alergia Wide" w:eastAsia="Times New Roman" w:hAnsi="Alergia Wide" w:cs="Arial"/>
          <w:sz w:val="20"/>
          <w:szCs w:val="20"/>
          <w:lang w:val="en-US" w:eastAsia="pl-PL"/>
        </w:rPr>
      </w:pPr>
    </w:p>
    <w:p w14:paraId="528A0155" w14:textId="22BD7D75" w:rsidR="00AC31B3" w:rsidRPr="00F83051" w:rsidRDefault="00AC31B3" w:rsidP="00AC31B3">
      <w:pPr>
        <w:spacing w:after="0" w:line="0" w:lineRule="atLeast"/>
        <w:ind w:left="4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tel.: 539-695-898</w:t>
      </w:r>
      <w:r w:rsidRPr="00F83051">
        <w:rPr>
          <w:rFonts w:ascii="Alergia Wide" w:eastAsia="Calibri" w:hAnsi="Alergia Wide" w:cs="Arial"/>
          <w:color w:val="0563C1"/>
          <w:sz w:val="24"/>
          <w:szCs w:val="20"/>
          <w:lang w:eastAsia="pl-PL"/>
        </w:rPr>
        <w:t xml:space="preserve"> </w:t>
      </w:r>
    </w:p>
    <w:p w14:paraId="136207E0"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32D4E8BA" w14:textId="79A955C7" w:rsidR="00AC31B3" w:rsidRPr="00F83051" w:rsidRDefault="00AC31B3" w:rsidP="00AC31B3">
      <w:pPr>
        <w:spacing w:after="0" w:line="0" w:lineRule="atLeast"/>
        <w:ind w:left="4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do Wykonawcy</w:t>
      </w:r>
    </w:p>
    <w:p w14:paraId="704CBC56" w14:textId="029D7447" w:rsidR="000C461B" w:rsidRPr="00F83051" w:rsidRDefault="000C461B" w:rsidP="00AC31B3">
      <w:pPr>
        <w:spacing w:after="0" w:line="0" w:lineRule="atLeast"/>
        <w:ind w:left="421"/>
        <w:rPr>
          <w:rFonts w:ascii="Alergia Wide" w:eastAsia="Calibri" w:hAnsi="Alergia Wide" w:cs="Arial"/>
          <w:sz w:val="24"/>
          <w:szCs w:val="20"/>
          <w:lang w:eastAsia="pl-PL"/>
        </w:rPr>
      </w:pPr>
    </w:p>
    <w:p w14:paraId="2CF104EF"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355704BD" w14:textId="5A82B0BE" w:rsidR="00AC31B3" w:rsidRPr="00F83051" w:rsidRDefault="00AC31B3" w:rsidP="00AC31B3">
      <w:pPr>
        <w:spacing w:after="0" w:line="0" w:lineRule="atLeast"/>
        <w:ind w:left="4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e-mail: </w:t>
      </w:r>
    </w:p>
    <w:p w14:paraId="665D9E2D"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308A042F" w14:textId="77777777" w:rsidR="00AC31B3" w:rsidRPr="00F83051" w:rsidRDefault="00AC31B3" w:rsidP="00AC31B3">
      <w:pPr>
        <w:spacing w:after="0" w:line="0" w:lineRule="atLeast"/>
        <w:ind w:left="4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tel.: 22 872 00 50</w:t>
      </w:r>
    </w:p>
    <w:p w14:paraId="39CF3EC4"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5EA7A7D0"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60DDC2C2" w14:textId="77777777" w:rsidR="00AC31B3" w:rsidRPr="00F83051" w:rsidRDefault="00AC31B3" w:rsidP="00AC31B3">
      <w:pPr>
        <w:spacing w:after="0" w:line="354" w:lineRule="exact"/>
        <w:rPr>
          <w:rFonts w:ascii="Alergia Wide" w:eastAsia="Times New Roman" w:hAnsi="Alergia Wide" w:cs="Arial"/>
          <w:sz w:val="20"/>
          <w:szCs w:val="20"/>
          <w:lang w:eastAsia="pl-PL"/>
        </w:rPr>
      </w:pPr>
    </w:p>
    <w:p w14:paraId="36857168" w14:textId="77777777" w:rsidR="00AC31B3" w:rsidRPr="00F83051" w:rsidRDefault="00AC31B3" w:rsidP="00F83051">
      <w:pPr>
        <w:numPr>
          <w:ilvl w:val="0"/>
          <w:numId w:val="30"/>
        </w:numPr>
        <w:tabs>
          <w:tab w:val="left" w:pos="281"/>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Osobami odpowiedzialnymi za realizację i współpracę przy wykonywaniu przedmiotu Umowy są:</w:t>
      </w:r>
    </w:p>
    <w:p w14:paraId="385C6FF5" w14:textId="77777777" w:rsidR="00AC31B3" w:rsidRPr="00F83051" w:rsidRDefault="00AC31B3" w:rsidP="00AC31B3">
      <w:pPr>
        <w:spacing w:after="0" w:line="46" w:lineRule="exact"/>
        <w:rPr>
          <w:rFonts w:ascii="Alergia Wide" w:eastAsia="Times New Roman" w:hAnsi="Alergia Wide" w:cs="Arial"/>
          <w:sz w:val="20"/>
          <w:szCs w:val="20"/>
          <w:lang w:eastAsia="pl-PL"/>
        </w:rPr>
      </w:pPr>
    </w:p>
    <w:p w14:paraId="4D3FE74A" w14:textId="77777777" w:rsidR="00AC31B3" w:rsidRPr="00F83051" w:rsidRDefault="00AC31B3" w:rsidP="00AC31B3">
      <w:pPr>
        <w:spacing w:after="0" w:line="0" w:lineRule="atLeast"/>
        <w:ind w:left="4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ze strony Wykonawcy:</w:t>
      </w:r>
    </w:p>
    <w:p w14:paraId="2798E132" w14:textId="77777777" w:rsidR="00AC31B3" w:rsidRPr="00F83051" w:rsidRDefault="00AC31B3" w:rsidP="00AC31B3">
      <w:pPr>
        <w:spacing w:after="0" w:line="0" w:lineRule="atLeast"/>
        <w:ind w:left="421"/>
        <w:rPr>
          <w:rFonts w:ascii="Alergia Wide" w:eastAsia="Times New Roman" w:hAnsi="Alergia Wide" w:cs="Arial"/>
          <w:sz w:val="20"/>
          <w:szCs w:val="20"/>
          <w:lang w:eastAsia="pl-PL"/>
        </w:rPr>
      </w:pPr>
      <w:r w:rsidRPr="00F83051">
        <w:rPr>
          <w:rFonts w:ascii="Alergia Wide" w:eastAsia="Calibri" w:hAnsi="Alergia Wide" w:cs="Arial"/>
          <w:sz w:val="24"/>
          <w:szCs w:val="20"/>
          <w:lang w:eastAsia="pl-PL"/>
        </w:rPr>
        <w:t>………………………………………………………………………………………………………………………………………………………………………………………………………………………………………………</w:t>
      </w:r>
      <w:bookmarkStart w:id="9" w:name="page10"/>
      <w:bookmarkEnd w:id="9"/>
    </w:p>
    <w:p w14:paraId="2F03F070" w14:textId="77777777" w:rsidR="00AC31B3" w:rsidRPr="00F83051" w:rsidRDefault="00AC31B3" w:rsidP="00AC31B3">
      <w:pPr>
        <w:spacing w:after="0" w:line="0" w:lineRule="atLeast"/>
        <w:ind w:left="4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ze strony Zamawiającego (administrator):</w:t>
      </w:r>
    </w:p>
    <w:p w14:paraId="452BD825"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3E0FED04" w14:textId="77777777" w:rsidR="00AC31B3" w:rsidRPr="00F83051" w:rsidRDefault="00AC31B3" w:rsidP="00AC31B3">
      <w:pPr>
        <w:spacing w:after="0" w:line="0" w:lineRule="atLeast"/>
        <w:ind w:left="42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Pani Ewa Husarzewska. 539-695-898, e.husarzewska@teatrguliwer.pl</w:t>
      </w:r>
    </w:p>
    <w:p w14:paraId="040489AC"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3D224F72"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684E9896" w14:textId="77777777" w:rsidR="00AC31B3" w:rsidRPr="00F83051" w:rsidRDefault="00AC31B3" w:rsidP="00F83051">
      <w:pPr>
        <w:numPr>
          <w:ilvl w:val="0"/>
          <w:numId w:val="31"/>
        </w:numPr>
        <w:tabs>
          <w:tab w:val="left" w:pos="281"/>
        </w:tabs>
        <w:spacing w:after="0" w:line="254"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Osoby wskazane w ust. 2 upoważnione są do dokonywania wiążących ustaleń w zakresie sposobu realizacji Przedmiotu Umowy, w tym do podpisywania protokołów odbioru usługi sprzątania.</w:t>
      </w:r>
    </w:p>
    <w:p w14:paraId="2A4099F8" w14:textId="77777777" w:rsidR="00AC31B3" w:rsidRPr="00F83051" w:rsidRDefault="00AC31B3" w:rsidP="00AC31B3">
      <w:pPr>
        <w:spacing w:after="0" w:line="80" w:lineRule="exact"/>
        <w:rPr>
          <w:rFonts w:ascii="Alergia Wide" w:eastAsia="Calibri" w:hAnsi="Alergia Wide" w:cs="Arial"/>
          <w:sz w:val="24"/>
          <w:szCs w:val="20"/>
          <w:lang w:eastAsia="pl-PL"/>
        </w:rPr>
      </w:pPr>
    </w:p>
    <w:p w14:paraId="0B5F9304" w14:textId="77777777" w:rsidR="00AC31B3" w:rsidRPr="00F83051" w:rsidRDefault="00AC31B3" w:rsidP="00F83051">
      <w:pPr>
        <w:numPr>
          <w:ilvl w:val="0"/>
          <w:numId w:val="31"/>
        </w:numPr>
        <w:tabs>
          <w:tab w:val="left" w:pos="281"/>
        </w:tabs>
        <w:spacing w:after="0" w:line="254"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Zmiana osób, o których mowa w ust. 2, z każdej ze Stron, w trakcie wykonywania przedmiotu Umowy, musi zostać potwierdzona pisemnie. Zmiana taka nie stanowi zmiany warunków Umowy.</w:t>
      </w:r>
    </w:p>
    <w:p w14:paraId="6C97C4B6" w14:textId="77777777" w:rsidR="00AC31B3" w:rsidRPr="00F83051" w:rsidRDefault="00AC31B3" w:rsidP="00AC31B3">
      <w:pPr>
        <w:spacing w:after="0" w:line="27" w:lineRule="exact"/>
        <w:rPr>
          <w:rFonts w:ascii="Alergia Wide" w:eastAsia="Calibri" w:hAnsi="Alergia Wide" w:cs="Arial"/>
          <w:sz w:val="24"/>
          <w:szCs w:val="20"/>
          <w:lang w:eastAsia="pl-PL"/>
        </w:rPr>
      </w:pPr>
    </w:p>
    <w:p w14:paraId="1562662B" w14:textId="77777777" w:rsidR="00AC31B3" w:rsidRPr="00F83051" w:rsidRDefault="00AC31B3" w:rsidP="00F83051">
      <w:pPr>
        <w:numPr>
          <w:ilvl w:val="1"/>
          <w:numId w:val="31"/>
        </w:numPr>
        <w:tabs>
          <w:tab w:val="left" w:pos="4501"/>
        </w:tabs>
        <w:spacing w:after="0" w:line="0" w:lineRule="atLeast"/>
        <w:ind w:left="4501" w:hanging="176"/>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lastRenderedPageBreak/>
        <w:t>12</w:t>
      </w:r>
    </w:p>
    <w:p w14:paraId="7AF63065"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51AB9C69"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Poufność informacji i ochrona danych osobowych</w:t>
      </w:r>
    </w:p>
    <w:p w14:paraId="3F9C3C97"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67CD3B87" w14:textId="77777777" w:rsidR="00AC31B3" w:rsidRPr="00F83051" w:rsidRDefault="00AC31B3" w:rsidP="00F83051">
      <w:pPr>
        <w:numPr>
          <w:ilvl w:val="0"/>
          <w:numId w:val="32"/>
        </w:numPr>
        <w:tabs>
          <w:tab w:val="left" w:pos="281"/>
        </w:tabs>
        <w:spacing w:after="0" w:line="268"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47719F9B" w14:textId="77777777" w:rsidR="00AC31B3" w:rsidRPr="00F83051" w:rsidRDefault="00AC31B3" w:rsidP="00AC31B3">
      <w:pPr>
        <w:spacing w:after="0" w:line="69" w:lineRule="exact"/>
        <w:rPr>
          <w:rFonts w:ascii="Alergia Wide" w:eastAsia="Calibri" w:hAnsi="Alergia Wide" w:cs="Arial"/>
          <w:sz w:val="24"/>
          <w:szCs w:val="20"/>
          <w:lang w:eastAsia="pl-PL"/>
        </w:rPr>
      </w:pPr>
    </w:p>
    <w:p w14:paraId="6D04D6EC" w14:textId="77777777" w:rsidR="00AC31B3" w:rsidRPr="00F83051" w:rsidRDefault="00AC31B3" w:rsidP="00F83051">
      <w:pPr>
        <w:numPr>
          <w:ilvl w:val="0"/>
          <w:numId w:val="32"/>
        </w:numPr>
        <w:tabs>
          <w:tab w:val="left" w:pos="281"/>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Ujawnienie powyższych informacji przez Wykonawcę osobom trzecim jest możliwe tylko po wyrażeniu pisemnej zgody przez Zamawiającego.</w:t>
      </w:r>
    </w:p>
    <w:p w14:paraId="6DB5FEDD" w14:textId="77777777" w:rsidR="00AC31B3" w:rsidRPr="00F83051" w:rsidRDefault="00AC31B3" w:rsidP="00AC31B3">
      <w:pPr>
        <w:spacing w:after="0" w:line="100" w:lineRule="exact"/>
        <w:rPr>
          <w:rFonts w:ascii="Alergia Wide" w:eastAsia="Calibri" w:hAnsi="Alergia Wide" w:cs="Arial"/>
          <w:sz w:val="24"/>
          <w:szCs w:val="20"/>
          <w:lang w:eastAsia="pl-PL"/>
        </w:rPr>
      </w:pPr>
    </w:p>
    <w:p w14:paraId="79FF4A1C" w14:textId="77777777" w:rsidR="00AC31B3" w:rsidRPr="00F83051" w:rsidRDefault="00AC31B3" w:rsidP="00F83051">
      <w:pPr>
        <w:numPr>
          <w:ilvl w:val="0"/>
          <w:numId w:val="32"/>
        </w:numPr>
        <w:tabs>
          <w:tab w:val="left" w:pos="281"/>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ponosi pełną odpowiedzialność za zachowanie poufności informacji (zdefiniowanych w tym paragrafie) przez swoich pracowników.</w:t>
      </w:r>
    </w:p>
    <w:p w14:paraId="51CB0EAE" w14:textId="77777777" w:rsidR="00AC31B3" w:rsidRPr="00F83051" w:rsidRDefault="00AC31B3" w:rsidP="00AC31B3">
      <w:pPr>
        <w:spacing w:after="0" w:line="98" w:lineRule="exact"/>
        <w:rPr>
          <w:rFonts w:ascii="Alergia Wide" w:eastAsia="Calibri" w:hAnsi="Alergia Wide" w:cs="Arial"/>
          <w:sz w:val="24"/>
          <w:szCs w:val="20"/>
          <w:lang w:eastAsia="pl-PL"/>
        </w:rPr>
      </w:pPr>
    </w:p>
    <w:p w14:paraId="75FF0273" w14:textId="77777777" w:rsidR="00AC31B3" w:rsidRPr="00F83051" w:rsidRDefault="00AC31B3" w:rsidP="00F83051">
      <w:pPr>
        <w:numPr>
          <w:ilvl w:val="0"/>
          <w:numId w:val="32"/>
        </w:numPr>
        <w:tabs>
          <w:tab w:val="left" w:pos="281"/>
        </w:tabs>
        <w:spacing w:after="0" w:line="254"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związku z realizacją usługi Wykonawca ma dostęp do pomieszczeń Zamawiającego, w których przechowywane są informacje i dokumenty podlegające ochronie. W związku z powyższym Wykonawca zapewnia przestrzeganie zasad ochrony danych osobowych</w:t>
      </w:r>
    </w:p>
    <w:p w14:paraId="530DDC6E" w14:textId="77777777" w:rsidR="00AC31B3" w:rsidRPr="00F83051" w:rsidRDefault="00AC31B3" w:rsidP="00AC31B3">
      <w:pPr>
        <w:spacing w:after="0" w:line="83" w:lineRule="exact"/>
        <w:rPr>
          <w:rFonts w:ascii="Alergia Wide" w:eastAsia="Times New Roman" w:hAnsi="Alergia Wide" w:cs="Arial"/>
          <w:sz w:val="20"/>
          <w:szCs w:val="20"/>
          <w:lang w:eastAsia="pl-PL"/>
        </w:rPr>
      </w:pPr>
    </w:p>
    <w:p w14:paraId="55CE3C1B" w14:textId="77777777" w:rsidR="00AC31B3" w:rsidRPr="00F83051" w:rsidRDefault="00AC31B3" w:rsidP="00AC31B3">
      <w:pPr>
        <w:spacing w:after="0" w:line="264" w:lineRule="auto"/>
        <w:ind w:left="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zgodnie z aktualnie obowiązującymi przepisami w tym zakresie,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63E4B0F9" w14:textId="77777777" w:rsidR="00AC31B3" w:rsidRPr="00F83051" w:rsidRDefault="00AC31B3" w:rsidP="00AC31B3">
      <w:pPr>
        <w:spacing w:after="0" w:line="71" w:lineRule="exact"/>
        <w:rPr>
          <w:rFonts w:ascii="Alergia Wide" w:eastAsia="Times New Roman" w:hAnsi="Alergia Wide" w:cs="Arial"/>
          <w:sz w:val="20"/>
          <w:szCs w:val="20"/>
          <w:lang w:eastAsia="pl-PL"/>
        </w:rPr>
      </w:pPr>
    </w:p>
    <w:p w14:paraId="57662024" w14:textId="77777777" w:rsidR="00AC31B3" w:rsidRPr="00F83051" w:rsidRDefault="00AC31B3" w:rsidP="00F83051">
      <w:pPr>
        <w:numPr>
          <w:ilvl w:val="0"/>
          <w:numId w:val="33"/>
        </w:numPr>
        <w:tabs>
          <w:tab w:val="left" w:pos="281"/>
        </w:tabs>
        <w:spacing w:after="0" w:line="236"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oświadcza, że do realizacji usługi wyznacza wyłącznie osoby przeszkolone w zakresie ochrony danych osobowych i zobowiązane do zachowania poufności.</w:t>
      </w:r>
      <w:bookmarkStart w:id="10" w:name="page11"/>
      <w:bookmarkEnd w:id="10"/>
    </w:p>
    <w:p w14:paraId="03EBDD33" w14:textId="77777777" w:rsidR="00AC31B3" w:rsidRPr="00F83051" w:rsidRDefault="00AC31B3" w:rsidP="00F83051">
      <w:pPr>
        <w:numPr>
          <w:ilvl w:val="0"/>
          <w:numId w:val="33"/>
        </w:numPr>
        <w:tabs>
          <w:tab w:val="left" w:pos="281"/>
        </w:tabs>
        <w:spacing w:after="0" w:line="236"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Wykonawca ponosi odpowiedzialność za ewentualne skutki działania niezgodnego z przepisami z zakresu ochrony danych, w szczególności RODO i ustawy o ochronie danych osobowych. </w:t>
      </w:r>
    </w:p>
    <w:p w14:paraId="0A919205" w14:textId="77777777" w:rsidR="00AC31B3" w:rsidRPr="00F83051" w:rsidRDefault="00AC31B3" w:rsidP="00F83051">
      <w:pPr>
        <w:numPr>
          <w:ilvl w:val="0"/>
          <w:numId w:val="33"/>
        </w:numPr>
        <w:tabs>
          <w:tab w:val="left" w:pos="281"/>
        </w:tabs>
        <w:spacing w:after="0" w:line="236"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3"/>
          <w:szCs w:val="23"/>
          <w:lang w:eastAsia="pl-PL"/>
        </w:rPr>
        <w:t xml:space="preserve">Zamawiający zobowiązuje Wykonawcę do natychmiastowego powiadomienia o stwierdzeniu próby lub faktu naruszenia poufności dokumentów i informacji chronionych. </w:t>
      </w:r>
    </w:p>
    <w:p w14:paraId="0D9B8EE7" w14:textId="77777777" w:rsidR="00AC31B3" w:rsidRPr="00F83051" w:rsidRDefault="00AC31B3" w:rsidP="00AC31B3">
      <w:pPr>
        <w:autoSpaceDE w:val="0"/>
        <w:autoSpaceDN w:val="0"/>
        <w:adjustRightInd w:val="0"/>
        <w:spacing w:after="0" w:line="276" w:lineRule="auto"/>
        <w:ind w:left="567"/>
        <w:rPr>
          <w:rFonts w:ascii="Alergia Wide" w:hAnsi="Alergia Wide" w:cs="Calibri"/>
          <w:color w:val="000000"/>
          <w:sz w:val="23"/>
          <w:szCs w:val="23"/>
        </w:rPr>
      </w:pPr>
    </w:p>
    <w:p w14:paraId="23C5F987" w14:textId="77777777" w:rsidR="00AC31B3" w:rsidRPr="00F83051" w:rsidRDefault="00AC31B3" w:rsidP="00F83051">
      <w:pPr>
        <w:numPr>
          <w:ilvl w:val="0"/>
          <w:numId w:val="33"/>
        </w:numPr>
        <w:autoSpaceDE w:val="0"/>
        <w:autoSpaceDN w:val="0"/>
        <w:adjustRightInd w:val="0"/>
        <w:spacing w:after="0" w:line="276" w:lineRule="auto"/>
        <w:ind w:left="567" w:hanging="567"/>
        <w:rPr>
          <w:rFonts w:ascii="Alergia Wide" w:hAnsi="Alergia Wide" w:cs="Calibri"/>
          <w:color w:val="000000"/>
          <w:sz w:val="23"/>
          <w:szCs w:val="23"/>
        </w:rPr>
      </w:pPr>
      <w:r w:rsidRPr="00F83051">
        <w:rPr>
          <w:rFonts w:ascii="Alergia Wide" w:hAnsi="Alergia Wide" w:cs="Calibri"/>
          <w:color w:val="000000"/>
          <w:sz w:val="23"/>
          <w:szCs w:val="23"/>
        </w:rPr>
        <w:t xml:space="preserve">W przypadku nieprzestrzegania przez Wykonawcę zasad związanych z poufnością i ochroną danych osobowych, Zamawiający zastrzega możliwość wypowiedzenia Umowy ze skutkiem natychmiastowym </w:t>
      </w:r>
    </w:p>
    <w:p w14:paraId="7D028010" w14:textId="77777777" w:rsidR="00AC31B3" w:rsidRPr="00F83051" w:rsidRDefault="00AC31B3" w:rsidP="00AC31B3">
      <w:pPr>
        <w:spacing w:after="0" w:line="189" w:lineRule="exact"/>
        <w:rPr>
          <w:rFonts w:ascii="Alergia Wide" w:eastAsia="Times New Roman" w:hAnsi="Alergia Wide" w:cs="Arial"/>
          <w:sz w:val="20"/>
          <w:szCs w:val="20"/>
          <w:lang w:eastAsia="pl-PL"/>
        </w:rPr>
      </w:pPr>
    </w:p>
    <w:p w14:paraId="63F7E5B7"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13 Obowiązek informacyjny</w:t>
      </w:r>
    </w:p>
    <w:p w14:paraId="383479B8"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502E5252" w14:textId="77777777" w:rsidR="00AC31B3" w:rsidRPr="00F83051" w:rsidRDefault="00AC31B3" w:rsidP="00AC31B3">
      <w:pPr>
        <w:spacing w:after="0" w:line="269" w:lineRule="auto"/>
        <w:ind w:left="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Wykonawca przedstawił Zamawiającemu Oświadczenie o spełnieniu obowiązku informacyjnego przewidzianego w art. 13 lub art. 14 RODO wobec osób fizycznych, od których dane osobowe bezpośrednio (pracownicy, współpracownicy) lub pośrednio (osoby trzecie) pozyskał i udostępnił w związku z realizacją Umowy zgodnie z wzorem stanowiącym </w:t>
      </w:r>
      <w:r w:rsidRPr="00F83051">
        <w:rPr>
          <w:rFonts w:ascii="Alergia Wide" w:eastAsia="Calibri" w:hAnsi="Alergia Wide" w:cs="Arial"/>
          <w:b/>
          <w:sz w:val="24"/>
          <w:szCs w:val="20"/>
          <w:lang w:eastAsia="pl-PL"/>
        </w:rPr>
        <w:t>Załącznik nr 4</w:t>
      </w:r>
      <w:r w:rsidRPr="00F83051">
        <w:rPr>
          <w:rFonts w:ascii="Alergia Wide" w:eastAsia="Calibri" w:hAnsi="Alergia Wide" w:cs="Arial"/>
          <w:sz w:val="24"/>
          <w:szCs w:val="20"/>
          <w:lang w:eastAsia="pl-PL"/>
        </w:rPr>
        <w:t xml:space="preserve"> do Umowy. Niezależnie od postanowień zdania poprzedzającego Wykonawca</w:t>
      </w:r>
      <w:r w:rsidRPr="00F83051">
        <w:rPr>
          <w:rFonts w:ascii="Alergia Wide" w:eastAsia="Calibri" w:hAnsi="Alergia Wide" w:cs="Arial"/>
          <w:b/>
          <w:sz w:val="24"/>
          <w:szCs w:val="20"/>
          <w:lang w:eastAsia="pl-PL"/>
        </w:rPr>
        <w:t xml:space="preserve"> </w:t>
      </w:r>
      <w:r w:rsidRPr="00F83051">
        <w:rPr>
          <w:rFonts w:ascii="Alergia Wide" w:eastAsia="Calibri" w:hAnsi="Alergia Wide" w:cs="Arial"/>
          <w:sz w:val="24"/>
          <w:szCs w:val="20"/>
          <w:lang w:eastAsia="pl-PL"/>
        </w:rPr>
        <w:t xml:space="preserve">zobowiązany jest każdorazowo w przypadku udostępnienia Zamawiającemu danych osób </w:t>
      </w:r>
      <w:r w:rsidRPr="00F83051">
        <w:rPr>
          <w:rFonts w:ascii="Alergia Wide" w:eastAsia="Calibri" w:hAnsi="Alergia Wide" w:cs="Arial"/>
          <w:sz w:val="24"/>
          <w:szCs w:val="20"/>
          <w:lang w:eastAsia="pl-PL"/>
        </w:rPr>
        <w:lastRenderedPageBreak/>
        <w:t>fizycznych w związku z realizacją Umowy przedstawić Zamawiającemu oświadczenie o spełnieniu wskazanego powyżej obowiązku informacyjnego.</w:t>
      </w:r>
    </w:p>
    <w:p w14:paraId="1C1902C3" w14:textId="77777777" w:rsidR="00AC31B3" w:rsidRPr="00F83051" w:rsidRDefault="00AC31B3" w:rsidP="00AC31B3">
      <w:pPr>
        <w:spacing w:after="0" w:line="352" w:lineRule="exact"/>
        <w:rPr>
          <w:rFonts w:ascii="Alergia Wide" w:eastAsia="Times New Roman" w:hAnsi="Alergia Wide" w:cs="Arial"/>
          <w:sz w:val="20"/>
          <w:szCs w:val="20"/>
          <w:lang w:eastAsia="pl-PL"/>
        </w:rPr>
      </w:pPr>
    </w:p>
    <w:p w14:paraId="068BA6B2"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14</w:t>
      </w:r>
    </w:p>
    <w:p w14:paraId="3686A274"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661300EC" w14:textId="77777777" w:rsidR="00AC31B3" w:rsidRPr="00F83051" w:rsidRDefault="00AC31B3" w:rsidP="00AC31B3">
      <w:pPr>
        <w:spacing w:after="0" w:line="0" w:lineRule="atLeast"/>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Kary umowne</w:t>
      </w:r>
    </w:p>
    <w:p w14:paraId="02175433"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5405E2AC" w14:textId="77777777" w:rsidR="00AC31B3" w:rsidRPr="00F83051" w:rsidRDefault="00AC31B3" w:rsidP="00F83051">
      <w:pPr>
        <w:numPr>
          <w:ilvl w:val="0"/>
          <w:numId w:val="34"/>
        </w:numPr>
        <w:tabs>
          <w:tab w:val="left" w:pos="281"/>
        </w:tabs>
        <w:spacing w:after="0" w:line="262"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razie niewykonania lub nienależytego wykonania przedmiotu zamówienia Wykonawca zobowiązany będzie do zapłaty Zamawiającemu kar umownych tj. 20% wartości przedmiotu Umowy określonej w § 8 ust. 3 za odstąpienie od Umowy, z przyczyn leżących po stronie Wykonawcy;</w:t>
      </w:r>
    </w:p>
    <w:p w14:paraId="00D5B888" w14:textId="77777777" w:rsidR="00AC31B3" w:rsidRPr="00F83051" w:rsidRDefault="00AC31B3" w:rsidP="00AC31B3">
      <w:pPr>
        <w:spacing w:after="0" w:line="16" w:lineRule="exact"/>
        <w:rPr>
          <w:rFonts w:ascii="Alergia Wide" w:eastAsia="Calibri" w:hAnsi="Alergia Wide" w:cs="Arial"/>
          <w:sz w:val="24"/>
          <w:szCs w:val="20"/>
          <w:lang w:eastAsia="pl-PL"/>
        </w:rPr>
      </w:pPr>
    </w:p>
    <w:p w14:paraId="2214EDEF" w14:textId="77777777" w:rsidR="00AC31B3" w:rsidRPr="00F83051" w:rsidRDefault="00AC31B3" w:rsidP="00F83051">
      <w:pPr>
        <w:numPr>
          <w:ilvl w:val="0"/>
          <w:numId w:val="34"/>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zapłaci ponadto Zamawiającemu karę umowną:</w:t>
      </w:r>
    </w:p>
    <w:p w14:paraId="17F8A9F7" w14:textId="77777777" w:rsidR="00AC31B3" w:rsidRPr="00F83051" w:rsidRDefault="00AC31B3" w:rsidP="00AC31B3">
      <w:pPr>
        <w:spacing w:after="0" w:line="96" w:lineRule="exact"/>
        <w:rPr>
          <w:rFonts w:ascii="Alergia Wide" w:eastAsia="Calibri" w:hAnsi="Alergia Wide" w:cs="Arial"/>
          <w:sz w:val="24"/>
          <w:szCs w:val="20"/>
          <w:lang w:eastAsia="pl-PL"/>
        </w:rPr>
      </w:pPr>
    </w:p>
    <w:p w14:paraId="399D3A4A" w14:textId="77777777" w:rsidR="00AC31B3" w:rsidRPr="00F83051" w:rsidRDefault="00AC31B3" w:rsidP="00F83051">
      <w:pPr>
        <w:numPr>
          <w:ilvl w:val="1"/>
          <w:numId w:val="34"/>
        </w:numPr>
        <w:tabs>
          <w:tab w:val="left" w:pos="564"/>
        </w:tabs>
        <w:spacing w:after="0" w:line="254" w:lineRule="auto"/>
        <w:ind w:left="281" w:right="20" w:firstLine="2"/>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 wykonywanie obowiązków przez Pracownika Wykonawcy pod wpływem bądź po użyciu alkoholu lub środków odurzających - w wysokości 2.000,00 zł za każdy stwierdzony przypadek i w odniesieniu do każdej osoby;</w:t>
      </w:r>
    </w:p>
    <w:p w14:paraId="5FD20B00" w14:textId="77777777" w:rsidR="00AC31B3" w:rsidRPr="00F83051" w:rsidRDefault="00AC31B3" w:rsidP="00AC31B3">
      <w:pPr>
        <w:spacing w:after="0" w:line="42" w:lineRule="exact"/>
        <w:rPr>
          <w:rFonts w:ascii="Alergia Wide" w:eastAsia="Calibri" w:hAnsi="Alergia Wide" w:cs="Arial"/>
          <w:sz w:val="24"/>
          <w:szCs w:val="20"/>
          <w:lang w:eastAsia="pl-PL"/>
        </w:rPr>
      </w:pPr>
    </w:p>
    <w:p w14:paraId="17FCE68E" w14:textId="77777777" w:rsidR="00AC31B3" w:rsidRPr="00F83051" w:rsidRDefault="00AC31B3" w:rsidP="00F83051">
      <w:pPr>
        <w:numPr>
          <w:ilvl w:val="1"/>
          <w:numId w:val="34"/>
        </w:numPr>
        <w:tabs>
          <w:tab w:val="left" w:pos="521"/>
        </w:tabs>
        <w:spacing w:after="0" w:line="0" w:lineRule="atLeast"/>
        <w:ind w:left="521" w:hanging="238"/>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za palenie wyrobów tytoniowych, w tym papierosów elektronicznych, w miejscu objętym</w:t>
      </w:r>
    </w:p>
    <w:p w14:paraId="5C258A1C" w14:textId="77777777" w:rsidR="00AC31B3" w:rsidRPr="00F83051" w:rsidRDefault="00AC31B3" w:rsidP="00AC31B3">
      <w:pPr>
        <w:spacing w:after="0" w:line="96" w:lineRule="exact"/>
        <w:rPr>
          <w:rFonts w:ascii="Alergia Wide" w:eastAsia="Times New Roman" w:hAnsi="Alergia Wide" w:cs="Arial"/>
          <w:sz w:val="20"/>
          <w:szCs w:val="20"/>
          <w:lang w:eastAsia="pl-PL"/>
        </w:rPr>
      </w:pPr>
    </w:p>
    <w:p w14:paraId="27303AAD" w14:textId="77777777" w:rsidR="00AC31B3" w:rsidRPr="00F83051" w:rsidRDefault="00AC31B3" w:rsidP="00AC31B3">
      <w:pPr>
        <w:spacing w:after="0" w:line="235" w:lineRule="auto"/>
        <w:ind w:left="281" w:right="20"/>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zakazem palenia - w wysokości 1.000,00 zł za każdy stwierdzony przypadek i w odniesieniu do każdej osoby;</w:t>
      </w:r>
    </w:p>
    <w:p w14:paraId="0047C4E9" w14:textId="77777777" w:rsidR="00AC31B3" w:rsidRPr="00F83051" w:rsidRDefault="00AC31B3" w:rsidP="00AC31B3">
      <w:pPr>
        <w:spacing w:after="0" w:line="101" w:lineRule="exact"/>
        <w:rPr>
          <w:rFonts w:ascii="Alergia Wide" w:eastAsia="Times New Roman" w:hAnsi="Alergia Wide" w:cs="Arial"/>
          <w:sz w:val="20"/>
          <w:szCs w:val="20"/>
          <w:lang w:eastAsia="pl-PL"/>
        </w:rPr>
      </w:pPr>
    </w:p>
    <w:p w14:paraId="5C59CBC0" w14:textId="77777777" w:rsidR="00AC31B3" w:rsidRPr="00F83051" w:rsidRDefault="00AC31B3" w:rsidP="00F83051">
      <w:pPr>
        <w:numPr>
          <w:ilvl w:val="0"/>
          <w:numId w:val="35"/>
        </w:numPr>
        <w:tabs>
          <w:tab w:val="left" w:pos="555"/>
        </w:tabs>
        <w:spacing w:after="0" w:line="253" w:lineRule="auto"/>
        <w:ind w:left="281" w:right="20" w:firstLine="2"/>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 brak obsady wymaganej przez Zamawiającego zgodnie z Wykazem Pracowników w zakresie określonym w Załączniku nr 1 do Umowy - w wysokości 2.000,00 zł za każdy stwierdzony przypadek i w odniesieniu do każdej osoby;</w:t>
      </w:r>
    </w:p>
    <w:p w14:paraId="7BEA6BED" w14:textId="77777777" w:rsidR="00AC31B3" w:rsidRPr="00F83051" w:rsidRDefault="00AC31B3" w:rsidP="00AC31B3">
      <w:pPr>
        <w:spacing w:after="0" w:line="84" w:lineRule="exact"/>
        <w:rPr>
          <w:rFonts w:ascii="Alergia Wide" w:eastAsia="Times New Roman" w:hAnsi="Alergia Wide" w:cs="Arial"/>
          <w:sz w:val="20"/>
          <w:szCs w:val="20"/>
          <w:lang w:eastAsia="pl-PL"/>
        </w:rPr>
      </w:pPr>
    </w:p>
    <w:p w14:paraId="6B3B4FE4" w14:textId="162F5F10" w:rsidR="00AC31B3" w:rsidRPr="00F83051" w:rsidRDefault="00AC31B3" w:rsidP="00AC31B3">
      <w:pPr>
        <w:spacing w:after="0" w:line="264" w:lineRule="auto"/>
        <w:ind w:left="281"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d) za naruszające postanowienia Umowy korzystanie przez Wykonawcę z Udostępnionego Pomieszczenia lub jakichkolwiek innych powierzchni udostępnionych Wykonawcy w celu lub w związku z realizacją Przedmiotu Umowy, pomimo wezwania Wykonawcy przez Zamawiającego do zaprzestania naruszeń – w wysokości 10.000,00 zł za każdy stwierdzony przypadek;</w:t>
      </w:r>
      <w:bookmarkStart w:id="11" w:name="page12"/>
      <w:bookmarkEnd w:id="11"/>
      <w:r w:rsidR="000C461B" w:rsidRPr="00F83051">
        <w:rPr>
          <w:rFonts w:ascii="Alergia Wide" w:eastAsia="Calibri" w:hAnsi="Alergia Wide" w:cs="Arial"/>
          <w:sz w:val="24"/>
          <w:szCs w:val="20"/>
          <w:lang w:eastAsia="pl-PL"/>
        </w:rPr>
        <w:t xml:space="preserve"> </w:t>
      </w:r>
      <w:r w:rsidRPr="00F83051">
        <w:rPr>
          <w:rFonts w:ascii="Alergia Wide" w:eastAsia="Calibri" w:hAnsi="Alergia Wide" w:cs="Arial"/>
          <w:sz w:val="24"/>
          <w:szCs w:val="20"/>
          <w:lang w:eastAsia="pl-PL"/>
        </w:rPr>
        <w:t>za niezgodność wyglądu zewnętrznego (stroju) osoby, przy pomocy której Wykonawca będzie realizował Przedmiot Umowy z wymogami Umowy i OPZ – w wysokości 200,00 zł za każdy stwierdzony przypadek;</w:t>
      </w:r>
    </w:p>
    <w:p w14:paraId="5D74D423" w14:textId="77777777" w:rsidR="00AC31B3" w:rsidRPr="00F83051" w:rsidRDefault="00AC31B3" w:rsidP="00AC31B3">
      <w:pPr>
        <w:spacing w:after="0" w:line="80" w:lineRule="exact"/>
        <w:rPr>
          <w:rFonts w:ascii="Alergia Wide" w:eastAsia="Calibri" w:hAnsi="Alergia Wide" w:cs="Arial"/>
          <w:sz w:val="24"/>
          <w:szCs w:val="20"/>
          <w:lang w:eastAsia="pl-PL"/>
        </w:rPr>
      </w:pPr>
    </w:p>
    <w:p w14:paraId="65FB3BB9" w14:textId="77777777" w:rsidR="00AC31B3" w:rsidRPr="00F83051" w:rsidRDefault="00AC31B3" w:rsidP="00F83051">
      <w:pPr>
        <w:numPr>
          <w:ilvl w:val="0"/>
          <w:numId w:val="36"/>
        </w:numPr>
        <w:tabs>
          <w:tab w:val="left" w:pos="674"/>
        </w:tabs>
        <w:spacing w:after="0" w:line="235" w:lineRule="auto"/>
        <w:ind w:left="281" w:right="20" w:firstLine="2"/>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 wykonywanie usług przewidzianych Umową z naruszeniem przepisów przeciwpożarowych lub bhp – w wysokości 5.000,00 zł za każdy przypadek naruszenia;</w:t>
      </w:r>
    </w:p>
    <w:p w14:paraId="722F0F75" w14:textId="77777777" w:rsidR="00AC31B3" w:rsidRPr="00F83051" w:rsidRDefault="00AC31B3" w:rsidP="00AC31B3">
      <w:pPr>
        <w:spacing w:after="0" w:line="100" w:lineRule="exact"/>
        <w:rPr>
          <w:rFonts w:ascii="Alergia Wide" w:eastAsia="Calibri" w:hAnsi="Alergia Wide" w:cs="Arial"/>
          <w:sz w:val="24"/>
          <w:szCs w:val="20"/>
          <w:lang w:eastAsia="pl-PL"/>
        </w:rPr>
      </w:pPr>
    </w:p>
    <w:p w14:paraId="1270E0E3" w14:textId="77777777" w:rsidR="00AC31B3" w:rsidRPr="00F83051" w:rsidRDefault="00AC31B3" w:rsidP="00F83051">
      <w:pPr>
        <w:numPr>
          <w:ilvl w:val="0"/>
          <w:numId w:val="36"/>
        </w:numPr>
        <w:tabs>
          <w:tab w:val="left" w:pos="519"/>
        </w:tabs>
        <w:spacing w:after="0" w:line="253" w:lineRule="auto"/>
        <w:ind w:left="281" w:right="20" w:firstLine="2"/>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 nieterminowe wykonanie usług sprzątania w wysokości 500,00 zł za każdą rozpoczętą godzinę opóźnienia w stosunku do ustalonej godziny zakończenia realizacji usługi w danym dniu;</w:t>
      </w:r>
    </w:p>
    <w:p w14:paraId="0F700ECD" w14:textId="77777777" w:rsidR="00AC31B3" w:rsidRPr="00F83051" w:rsidRDefault="00AC31B3" w:rsidP="00AC31B3">
      <w:pPr>
        <w:spacing w:after="0" w:line="83" w:lineRule="exact"/>
        <w:rPr>
          <w:rFonts w:ascii="Alergia Wide" w:eastAsia="Calibri" w:hAnsi="Alergia Wide" w:cs="Arial"/>
          <w:sz w:val="24"/>
          <w:szCs w:val="20"/>
          <w:lang w:eastAsia="pl-PL"/>
        </w:rPr>
      </w:pPr>
    </w:p>
    <w:p w14:paraId="58F49A00" w14:textId="1FF8CB26" w:rsidR="00AC31B3" w:rsidRPr="00F83051" w:rsidRDefault="00AC31B3" w:rsidP="00F83051">
      <w:pPr>
        <w:numPr>
          <w:ilvl w:val="0"/>
          <w:numId w:val="36"/>
        </w:numPr>
        <w:tabs>
          <w:tab w:val="left" w:pos="538"/>
        </w:tabs>
        <w:spacing w:after="0" w:line="254" w:lineRule="auto"/>
        <w:ind w:left="281" w:firstLine="2"/>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 przypadku wniesienia, co najmniej trzech uzasadnionych zastrzeżeń, o których mowa w § 7 ust. 4. Umowy w okresie jednego miesiąca – w wysokości 10% </w:t>
      </w:r>
      <w:r w:rsidR="000F4FAD">
        <w:rPr>
          <w:rFonts w:ascii="Alergia Wide" w:eastAsia="Calibri" w:hAnsi="Alergia Wide" w:cs="Arial"/>
          <w:sz w:val="24"/>
          <w:szCs w:val="20"/>
          <w:lang w:eastAsia="pl-PL"/>
        </w:rPr>
        <w:t>w</w:t>
      </w:r>
      <w:r w:rsidRPr="00F83051">
        <w:rPr>
          <w:rFonts w:ascii="Alergia Wide" w:eastAsia="Calibri" w:hAnsi="Alergia Wide" w:cs="Arial"/>
          <w:sz w:val="24"/>
          <w:szCs w:val="20"/>
          <w:lang w:eastAsia="pl-PL"/>
        </w:rPr>
        <w:t>ynagrodzenia brutto za okres miesiąca, którego dotyczyły zastrzeżenia;</w:t>
      </w:r>
    </w:p>
    <w:p w14:paraId="3AC4CF70" w14:textId="77777777" w:rsidR="00AC31B3" w:rsidRPr="00F83051" w:rsidRDefault="00AC31B3" w:rsidP="00AC31B3">
      <w:pPr>
        <w:spacing w:after="0" w:line="80" w:lineRule="exact"/>
        <w:rPr>
          <w:rFonts w:ascii="Alergia Wide" w:eastAsia="Calibri" w:hAnsi="Alergia Wide" w:cs="Arial"/>
          <w:sz w:val="24"/>
          <w:szCs w:val="20"/>
          <w:lang w:eastAsia="pl-PL"/>
        </w:rPr>
      </w:pPr>
    </w:p>
    <w:p w14:paraId="2B56C292" w14:textId="77777777" w:rsidR="00AC31B3" w:rsidRPr="00F83051" w:rsidRDefault="00AC31B3" w:rsidP="00F83051">
      <w:pPr>
        <w:numPr>
          <w:ilvl w:val="0"/>
          <w:numId w:val="36"/>
        </w:numPr>
        <w:tabs>
          <w:tab w:val="left" w:pos="543"/>
        </w:tabs>
        <w:spacing w:after="0" w:line="235" w:lineRule="auto"/>
        <w:ind w:left="281" w:right="20" w:firstLine="2"/>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 dopuszczenie do wykonywania Przedmiotu Umowy przez pracownika, którego odwołania zażądał Zamawiający na podstawie Umowy – w wysokości 500,00 zł. za każdy</w:t>
      </w:r>
    </w:p>
    <w:p w14:paraId="3A732E6F" w14:textId="77777777" w:rsidR="00AC31B3" w:rsidRPr="00F83051" w:rsidRDefault="00AC31B3" w:rsidP="00AC31B3">
      <w:pPr>
        <w:spacing w:after="0" w:line="101" w:lineRule="exact"/>
        <w:rPr>
          <w:rFonts w:ascii="Alergia Wide" w:eastAsia="Times New Roman" w:hAnsi="Alergia Wide" w:cs="Arial"/>
          <w:sz w:val="20"/>
          <w:szCs w:val="20"/>
          <w:lang w:eastAsia="pl-PL"/>
        </w:rPr>
      </w:pPr>
    </w:p>
    <w:p w14:paraId="57B19F9B" w14:textId="4D4404BF" w:rsidR="000C461B" w:rsidRPr="00F83051" w:rsidRDefault="00AC31B3" w:rsidP="000C461B">
      <w:pPr>
        <w:spacing w:after="0" w:line="269" w:lineRule="auto"/>
        <w:ind w:left="1"/>
        <w:jc w:val="right"/>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dzień realizacji usługi przez tę osobę od dnia złożenia przez Zamawiającego jej odwołania.</w:t>
      </w:r>
    </w:p>
    <w:p w14:paraId="6FC93888" w14:textId="3BAAD235" w:rsidR="00AC31B3" w:rsidRPr="00F83051" w:rsidRDefault="000C461B" w:rsidP="000C461B">
      <w:pPr>
        <w:spacing w:after="0" w:line="269" w:lineRule="auto"/>
        <w:ind w:left="284" w:hanging="284"/>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3. </w:t>
      </w:r>
      <w:r w:rsidR="00AC31B3" w:rsidRPr="00F83051">
        <w:rPr>
          <w:rFonts w:ascii="Alergia Wide" w:eastAsia="Calibri" w:hAnsi="Alergia Wide" w:cs="Arial"/>
          <w:sz w:val="24"/>
          <w:szCs w:val="20"/>
          <w:lang w:eastAsia="pl-PL"/>
        </w:rPr>
        <w:t xml:space="preserve"> W  przypadku  ograniczenia  bądź  wstrzymania  możliwości  korzystania  zgodnie z przeznaczeniem z Terenu Objętego Usługą na skutek niespełnienia wymagań przez właściwe organy uprawnione do kontroli w zakresie utrzymania czystości Terenu </w:t>
      </w:r>
      <w:r w:rsidR="00AC31B3" w:rsidRPr="00F83051">
        <w:rPr>
          <w:rFonts w:ascii="Alergia Wide" w:eastAsia="Calibri" w:hAnsi="Alergia Wide" w:cs="Arial"/>
          <w:sz w:val="24"/>
          <w:szCs w:val="20"/>
          <w:lang w:eastAsia="pl-PL"/>
        </w:rPr>
        <w:lastRenderedPageBreak/>
        <w:t>Objętego Usługą lub zakłócenia czasu pracy Terenu Objętego Usługą nienależytym wykonaniem Umowy, Wykonawca zobowiązuje się pokryć dzienny koszt pracy Terenu Objętego Usługą, za każdy dzień przestoju oraz pokryć straty poniesione przez Zamawiającego z tytułu nieuzyskanych  przychodów,  ustalone  każdorazowo  na  podstawie  zakontraktowanej</w:t>
      </w:r>
    </w:p>
    <w:p w14:paraId="158A9BF1" w14:textId="77777777" w:rsidR="00AC31B3" w:rsidRPr="00F83051" w:rsidRDefault="00AC31B3" w:rsidP="00AC31B3">
      <w:pPr>
        <w:spacing w:after="0" w:line="16" w:lineRule="exact"/>
        <w:rPr>
          <w:rFonts w:ascii="Alergia Wide" w:eastAsia="Times New Roman" w:hAnsi="Alergia Wide" w:cs="Arial"/>
          <w:sz w:val="20"/>
          <w:szCs w:val="20"/>
          <w:lang w:eastAsia="pl-PL"/>
        </w:rPr>
      </w:pPr>
    </w:p>
    <w:p w14:paraId="018D1AA3" w14:textId="77777777" w:rsidR="00AC31B3" w:rsidRPr="00F83051" w:rsidRDefault="00AC31B3" w:rsidP="00AC31B3">
      <w:pPr>
        <w:spacing w:after="0" w:line="0" w:lineRule="atLeast"/>
        <w:ind w:left="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sprzedaży usług (umowy, sprzedane bilety itp.).</w:t>
      </w:r>
    </w:p>
    <w:p w14:paraId="1D438787" w14:textId="77777777" w:rsidR="00AC31B3" w:rsidRPr="00F83051" w:rsidRDefault="00AC31B3" w:rsidP="00AC31B3">
      <w:pPr>
        <w:spacing w:after="0" w:line="96" w:lineRule="exact"/>
        <w:rPr>
          <w:rFonts w:ascii="Alergia Wide" w:eastAsia="Times New Roman" w:hAnsi="Alergia Wide" w:cs="Arial"/>
          <w:sz w:val="20"/>
          <w:szCs w:val="20"/>
          <w:lang w:eastAsia="pl-PL"/>
        </w:rPr>
      </w:pPr>
    </w:p>
    <w:p w14:paraId="42B3153E" w14:textId="77777777" w:rsidR="00AC31B3" w:rsidRPr="00F83051" w:rsidRDefault="00AC31B3" w:rsidP="00F83051">
      <w:pPr>
        <w:numPr>
          <w:ilvl w:val="0"/>
          <w:numId w:val="37"/>
        </w:numPr>
        <w:tabs>
          <w:tab w:val="left" w:pos="324"/>
        </w:tabs>
        <w:spacing w:after="0" w:line="236"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Wszelkie kwoty należne Zamawiającemu, w szczególności z tytułu kar umownych, Wykonawca lub będą płatne w terminie 14 (czternastu) dni od otrzymania od</w:t>
      </w:r>
    </w:p>
    <w:p w14:paraId="6B42D0A3" w14:textId="77777777" w:rsidR="00AC31B3" w:rsidRPr="00F83051" w:rsidRDefault="00AC31B3" w:rsidP="00AC31B3">
      <w:pPr>
        <w:spacing w:after="0" w:line="98" w:lineRule="exact"/>
        <w:rPr>
          <w:rFonts w:ascii="Alergia Wide" w:eastAsia="Calibri" w:hAnsi="Alergia Wide" w:cs="Arial"/>
          <w:sz w:val="24"/>
          <w:szCs w:val="20"/>
          <w:lang w:eastAsia="pl-PL"/>
        </w:rPr>
      </w:pPr>
    </w:p>
    <w:p w14:paraId="7D4AEEF4" w14:textId="77777777" w:rsidR="00AC31B3" w:rsidRPr="00F83051" w:rsidRDefault="00AC31B3" w:rsidP="00AC31B3">
      <w:pPr>
        <w:spacing w:after="0" w:line="261" w:lineRule="auto"/>
        <w:ind w:left="281"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Zamawiającego wezwania do zapłaty. Niezależnie od powyższego ww. należności mogą być, według wyboru Zamawiającego, potrącane z bieżących płatności przysługujących Wykonawcy od Zamawiającego. Kary umowne mogą być dochodzone z każdego tytułu odrębnie i mogą się kumulować.</w:t>
      </w:r>
    </w:p>
    <w:p w14:paraId="3EBDFCA7" w14:textId="77777777" w:rsidR="00AC31B3" w:rsidRPr="00F83051" w:rsidRDefault="00AC31B3" w:rsidP="00AC31B3">
      <w:pPr>
        <w:spacing w:after="0" w:line="71" w:lineRule="exact"/>
        <w:rPr>
          <w:rFonts w:ascii="Alergia Wide" w:eastAsia="Calibri" w:hAnsi="Alergia Wide" w:cs="Arial"/>
          <w:sz w:val="24"/>
          <w:szCs w:val="20"/>
          <w:lang w:eastAsia="pl-PL"/>
        </w:rPr>
      </w:pPr>
    </w:p>
    <w:p w14:paraId="19926FCE" w14:textId="77777777" w:rsidR="00AC31B3" w:rsidRPr="00F83051" w:rsidRDefault="00AC31B3" w:rsidP="00F83051">
      <w:pPr>
        <w:numPr>
          <w:ilvl w:val="0"/>
          <w:numId w:val="37"/>
        </w:numPr>
        <w:tabs>
          <w:tab w:val="left" w:pos="281"/>
        </w:tabs>
        <w:spacing w:after="0" w:line="254"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Niezależnie od zastrzeżonych w Umowie kar umownych, Zamawiający może dochodzić odszkodowania uzupełniającego, przewyższającego wysokość kar umownych, na zasadach ogólnych.</w:t>
      </w:r>
    </w:p>
    <w:p w14:paraId="21D80336" w14:textId="77777777" w:rsidR="00AC31B3" w:rsidRPr="00F83051" w:rsidRDefault="00AC31B3" w:rsidP="00AC31B3">
      <w:pPr>
        <w:spacing w:after="0" w:line="83" w:lineRule="exact"/>
        <w:rPr>
          <w:rFonts w:ascii="Alergia Wide" w:eastAsia="Calibri" w:hAnsi="Alergia Wide" w:cs="Arial"/>
          <w:sz w:val="24"/>
          <w:szCs w:val="20"/>
          <w:lang w:eastAsia="pl-PL"/>
        </w:rPr>
      </w:pPr>
    </w:p>
    <w:p w14:paraId="76FFEC21" w14:textId="77777777" w:rsidR="00AC31B3" w:rsidRPr="00F83051" w:rsidRDefault="00AC31B3" w:rsidP="00F83051">
      <w:pPr>
        <w:numPr>
          <w:ilvl w:val="0"/>
          <w:numId w:val="37"/>
        </w:numPr>
        <w:tabs>
          <w:tab w:val="left" w:pos="281"/>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Rozwiązanie lub wygaśnięcie Umowy pozostaje bez wpływu na naliczone, w tym także niezapłacone kary umowne, które pozostają w mocy.</w:t>
      </w:r>
    </w:p>
    <w:p w14:paraId="5312B30F"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0F6C3712" w14:textId="77777777" w:rsidR="00AC31B3" w:rsidRPr="00F83051" w:rsidRDefault="00AC31B3" w:rsidP="00AC31B3">
      <w:pPr>
        <w:spacing w:after="0" w:line="342" w:lineRule="exact"/>
        <w:rPr>
          <w:rFonts w:ascii="Alergia Wide" w:eastAsia="Times New Roman" w:hAnsi="Alergia Wide" w:cs="Arial"/>
          <w:sz w:val="20"/>
          <w:szCs w:val="20"/>
          <w:lang w:eastAsia="pl-PL"/>
        </w:rPr>
      </w:pPr>
    </w:p>
    <w:p w14:paraId="4589613D"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14</w:t>
      </w:r>
    </w:p>
    <w:p w14:paraId="426447BD"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1C20EAB0" w14:textId="77777777" w:rsidR="00AC31B3" w:rsidRPr="00F83051" w:rsidRDefault="00AC31B3" w:rsidP="00AC31B3">
      <w:pPr>
        <w:spacing w:after="0" w:line="0" w:lineRule="atLeast"/>
        <w:ind w:right="-360"/>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Ubezpieczenie</w:t>
      </w:r>
    </w:p>
    <w:p w14:paraId="35D8314A" w14:textId="77777777" w:rsidR="00AC31B3" w:rsidRPr="00F83051" w:rsidRDefault="00AC31B3" w:rsidP="00AC31B3">
      <w:pPr>
        <w:spacing w:after="0" w:line="259" w:lineRule="exact"/>
        <w:rPr>
          <w:rFonts w:ascii="Alergia Wide" w:eastAsia="Times New Roman" w:hAnsi="Alergia Wide" w:cs="Arial"/>
          <w:sz w:val="20"/>
          <w:szCs w:val="20"/>
          <w:lang w:eastAsia="pl-PL"/>
        </w:rPr>
      </w:pPr>
    </w:p>
    <w:p w14:paraId="41E7A512" w14:textId="77777777" w:rsidR="00AC31B3" w:rsidRPr="00F83051" w:rsidRDefault="00AC31B3" w:rsidP="00F83051">
      <w:pPr>
        <w:numPr>
          <w:ilvl w:val="0"/>
          <w:numId w:val="38"/>
        </w:numPr>
        <w:tabs>
          <w:tab w:val="left" w:pos="281"/>
        </w:tabs>
        <w:spacing w:after="0" w:line="261" w:lineRule="auto"/>
        <w:ind w:left="142"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zobowiązany jest posiadać w Okresie Obowiązywania Umowy ubezpieczenie od odpowiedzialności cywilnej obejmującej szkody majątkowe oraz szkody na osobie wyrządzone Zamawiającemu i osobom trzecim w związku z wykonywaniem Przedmiotu Umowy do wysokości 500.000,00 zł. (słownie: pięćset tysięcy zł).</w:t>
      </w:r>
    </w:p>
    <w:p w14:paraId="6EB47E6D" w14:textId="77777777" w:rsidR="00AC31B3" w:rsidRPr="00F83051" w:rsidRDefault="00AC31B3" w:rsidP="00AC31B3">
      <w:pPr>
        <w:spacing w:after="0" w:line="27" w:lineRule="exact"/>
        <w:rPr>
          <w:rFonts w:ascii="Alergia Wide" w:eastAsia="Times New Roman" w:hAnsi="Alergia Wide" w:cs="Arial"/>
          <w:sz w:val="20"/>
          <w:szCs w:val="20"/>
          <w:lang w:eastAsia="pl-PL"/>
        </w:rPr>
      </w:pPr>
      <w:bookmarkStart w:id="12" w:name="page13"/>
      <w:bookmarkEnd w:id="12"/>
    </w:p>
    <w:p w14:paraId="1D63021A" w14:textId="77777777" w:rsidR="00AC31B3" w:rsidRPr="00F83051" w:rsidRDefault="00AC31B3" w:rsidP="00F83051">
      <w:pPr>
        <w:numPr>
          <w:ilvl w:val="0"/>
          <w:numId w:val="39"/>
        </w:numPr>
        <w:tabs>
          <w:tab w:val="left" w:pos="336"/>
        </w:tabs>
        <w:spacing w:after="0" w:line="254"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Uwierzytelniona kserokopia polisy ubezpieczeniowej Wykonawcy wraz z dowodem opłacenia składki, potwierdzającą posiadanie ubezpieczenia, stanowi </w:t>
      </w:r>
      <w:r w:rsidRPr="00F83051">
        <w:rPr>
          <w:rFonts w:ascii="Alergia Wide" w:eastAsia="Calibri" w:hAnsi="Alergia Wide" w:cs="Arial"/>
          <w:b/>
          <w:sz w:val="24"/>
          <w:szCs w:val="20"/>
          <w:lang w:eastAsia="pl-PL"/>
        </w:rPr>
        <w:t>Załącznik nr 5</w:t>
      </w:r>
      <w:r w:rsidRPr="00F83051">
        <w:rPr>
          <w:rFonts w:ascii="Alergia Wide" w:eastAsia="Calibri" w:hAnsi="Alergia Wide" w:cs="Arial"/>
          <w:sz w:val="24"/>
          <w:szCs w:val="20"/>
          <w:lang w:eastAsia="pl-PL"/>
        </w:rPr>
        <w:t xml:space="preserve"> do Umowy.</w:t>
      </w:r>
    </w:p>
    <w:p w14:paraId="7A546580" w14:textId="77777777" w:rsidR="00AC31B3" w:rsidRPr="00F83051" w:rsidRDefault="00AC31B3" w:rsidP="00AC31B3">
      <w:pPr>
        <w:spacing w:after="0" w:line="80" w:lineRule="exact"/>
        <w:rPr>
          <w:rFonts w:ascii="Alergia Wide" w:eastAsia="Calibri" w:hAnsi="Alergia Wide" w:cs="Arial"/>
          <w:sz w:val="24"/>
          <w:szCs w:val="20"/>
          <w:lang w:eastAsia="pl-PL"/>
        </w:rPr>
      </w:pPr>
    </w:p>
    <w:p w14:paraId="12C6D956" w14:textId="77777777" w:rsidR="00AC31B3" w:rsidRPr="00F83051" w:rsidRDefault="00AC31B3" w:rsidP="00F83051">
      <w:pPr>
        <w:numPr>
          <w:ilvl w:val="0"/>
          <w:numId w:val="39"/>
        </w:numPr>
        <w:tabs>
          <w:tab w:val="left" w:pos="281"/>
        </w:tabs>
        <w:spacing w:after="0" w:line="254" w:lineRule="auto"/>
        <w:ind w:left="281" w:right="4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Kopię aktualnej polisy OC wraz z dowodem opłacenia składki Wykonawca ma obowiązek przedkładać Zamawiającemu bez wezwania w terminie najpóźniej 7 dni przed upływem ważności dotychczasowej polisy.</w:t>
      </w:r>
    </w:p>
    <w:p w14:paraId="718C7934"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3512AC3D" w14:textId="77777777" w:rsidR="00AC31B3" w:rsidRPr="00F83051" w:rsidRDefault="00AC31B3" w:rsidP="00AC31B3">
      <w:pPr>
        <w:spacing w:after="0" w:line="324" w:lineRule="exact"/>
        <w:rPr>
          <w:rFonts w:ascii="Alergia Wide" w:eastAsia="Times New Roman" w:hAnsi="Alergia Wide" w:cs="Arial"/>
          <w:sz w:val="20"/>
          <w:szCs w:val="20"/>
          <w:lang w:eastAsia="pl-PL"/>
        </w:rPr>
      </w:pPr>
    </w:p>
    <w:p w14:paraId="28666CD0"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15</w:t>
      </w:r>
    </w:p>
    <w:p w14:paraId="7C693A6E"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6BF38A1D" w14:textId="77777777" w:rsidR="00AC31B3" w:rsidRPr="00F83051" w:rsidRDefault="00AC31B3" w:rsidP="00AC31B3">
      <w:pPr>
        <w:spacing w:after="0" w:line="0" w:lineRule="atLeast"/>
        <w:ind w:left="3541"/>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Wypowiedzenie Umowy</w:t>
      </w:r>
    </w:p>
    <w:p w14:paraId="790679FC"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0882B7B4" w14:textId="77777777" w:rsidR="00AC31B3" w:rsidRPr="00F83051" w:rsidRDefault="00AC31B3" w:rsidP="00F83051">
      <w:pPr>
        <w:numPr>
          <w:ilvl w:val="0"/>
          <w:numId w:val="40"/>
        </w:numPr>
        <w:tabs>
          <w:tab w:val="left" w:pos="229"/>
        </w:tabs>
        <w:spacing w:after="0" w:line="254" w:lineRule="auto"/>
        <w:ind w:left="1" w:right="20" w:hanging="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Zamawiającemu przysługuje prawo wypowiedzenia Umowy ze skutkiem natychmiastowym, z ważnej przyczyny po uprzednim wezwaniu i bezskutecznym upływie terminu do usunięcia naruszeń, jeżeli:</w:t>
      </w:r>
    </w:p>
    <w:p w14:paraId="19CE314F" w14:textId="77777777" w:rsidR="00AC31B3" w:rsidRPr="00F83051" w:rsidRDefault="00AC31B3" w:rsidP="00AC31B3">
      <w:pPr>
        <w:spacing w:after="0" w:line="241" w:lineRule="exact"/>
        <w:rPr>
          <w:rFonts w:ascii="Alergia Wide" w:eastAsia="Calibri" w:hAnsi="Alergia Wide" w:cs="Arial"/>
          <w:sz w:val="24"/>
          <w:szCs w:val="20"/>
          <w:lang w:eastAsia="pl-PL"/>
        </w:rPr>
      </w:pPr>
    </w:p>
    <w:p w14:paraId="16467107" w14:textId="77777777" w:rsidR="00AC31B3" w:rsidRPr="00F83051" w:rsidRDefault="00AC31B3" w:rsidP="00F83051">
      <w:pPr>
        <w:numPr>
          <w:ilvl w:val="1"/>
          <w:numId w:val="40"/>
        </w:numPr>
        <w:tabs>
          <w:tab w:val="left" w:pos="706"/>
        </w:tabs>
        <w:spacing w:after="0" w:line="254" w:lineRule="auto"/>
        <w:ind w:left="281" w:firstLine="2"/>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lastRenderedPageBreak/>
        <w:t>Wykonawca, z przyczyn niezależnych od Zamawiającego, nie rozpocznie wykonywania usług przewidzianych Umową w terminie określonym zgodnie z § 2 Umowy, a opóźnienie przekroczy 2 (dwa) dni,</w:t>
      </w:r>
    </w:p>
    <w:p w14:paraId="276ADE67" w14:textId="77777777" w:rsidR="00AC31B3" w:rsidRPr="00F83051" w:rsidRDefault="00AC31B3" w:rsidP="00AC31B3">
      <w:pPr>
        <w:spacing w:after="0" w:line="80" w:lineRule="exact"/>
        <w:rPr>
          <w:rFonts w:ascii="Alergia Wide" w:eastAsia="Calibri" w:hAnsi="Alergia Wide" w:cs="Arial"/>
          <w:sz w:val="24"/>
          <w:szCs w:val="20"/>
          <w:lang w:eastAsia="pl-PL"/>
        </w:rPr>
      </w:pPr>
    </w:p>
    <w:p w14:paraId="49E2EC7C" w14:textId="77777777" w:rsidR="00AC31B3" w:rsidRPr="00F83051" w:rsidRDefault="00AC31B3" w:rsidP="00F83051">
      <w:pPr>
        <w:numPr>
          <w:ilvl w:val="2"/>
          <w:numId w:val="40"/>
        </w:numPr>
        <w:tabs>
          <w:tab w:val="left" w:pos="706"/>
        </w:tabs>
        <w:spacing w:after="0" w:line="261" w:lineRule="auto"/>
        <w:ind w:left="281" w:firstLine="6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nie wykonuje lub nienależycie wykonuje Przedmiot Umowy w całości lub w części, pomimo uprzedniego pisemnego wezwania Wykonawcy przez Zamawiającego do wykonywania lub należytego wykonywania Przedmiotu Umowy i upływu wskazanego w wezwaniu terminu, nie krótszego, niż 3 (trzy) dni,</w:t>
      </w:r>
    </w:p>
    <w:p w14:paraId="21972D70" w14:textId="77777777" w:rsidR="00AC31B3" w:rsidRPr="00F83051" w:rsidRDefault="00AC31B3" w:rsidP="00AC31B3">
      <w:pPr>
        <w:spacing w:after="0" w:line="74" w:lineRule="exact"/>
        <w:rPr>
          <w:rFonts w:ascii="Alergia Wide" w:eastAsia="Calibri" w:hAnsi="Alergia Wide" w:cs="Arial"/>
          <w:sz w:val="24"/>
          <w:szCs w:val="20"/>
          <w:lang w:eastAsia="pl-PL"/>
        </w:rPr>
      </w:pPr>
    </w:p>
    <w:p w14:paraId="3FB6D3BD" w14:textId="77777777" w:rsidR="00AC31B3" w:rsidRPr="00F83051" w:rsidRDefault="00AC31B3" w:rsidP="00F83051">
      <w:pPr>
        <w:numPr>
          <w:ilvl w:val="2"/>
          <w:numId w:val="41"/>
        </w:numPr>
        <w:tabs>
          <w:tab w:val="left" w:pos="593"/>
        </w:tabs>
        <w:spacing w:after="0" w:line="253" w:lineRule="auto"/>
        <w:ind w:left="281" w:right="280" w:firstLine="6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wykonuje usługi przewidziane Umową z naruszeniem przepisów prawa, w szczególności przepisów przeciwpożarowych lub bhp (w tym w zakresie ograniczenia rozprzestrzeniania się stanu epidemii),</w:t>
      </w:r>
    </w:p>
    <w:p w14:paraId="63E5E063" w14:textId="77777777" w:rsidR="00AC31B3" w:rsidRPr="00F83051" w:rsidRDefault="00AC31B3" w:rsidP="00AC31B3">
      <w:pPr>
        <w:spacing w:after="0" w:line="83" w:lineRule="exact"/>
        <w:rPr>
          <w:rFonts w:ascii="Alergia Wide" w:eastAsia="Calibri" w:hAnsi="Alergia Wide" w:cs="Arial"/>
          <w:sz w:val="24"/>
          <w:szCs w:val="20"/>
          <w:lang w:eastAsia="pl-PL"/>
        </w:rPr>
      </w:pPr>
    </w:p>
    <w:p w14:paraId="04DE10EF" w14:textId="77777777" w:rsidR="00AC31B3" w:rsidRPr="00F83051" w:rsidRDefault="00AC31B3" w:rsidP="00F83051">
      <w:pPr>
        <w:numPr>
          <w:ilvl w:val="1"/>
          <w:numId w:val="42"/>
        </w:numPr>
        <w:tabs>
          <w:tab w:val="left" w:pos="528"/>
        </w:tabs>
        <w:spacing w:after="0" w:line="235" w:lineRule="auto"/>
        <w:ind w:left="281" w:right="560" w:firstLine="2"/>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poprzez osoby realizujące umowę narusza bezpieczeństwo informacji Zamawiającego,</w:t>
      </w:r>
    </w:p>
    <w:p w14:paraId="563C4191" w14:textId="77777777" w:rsidR="00AC31B3" w:rsidRPr="00F83051" w:rsidRDefault="00AC31B3" w:rsidP="00AC31B3">
      <w:pPr>
        <w:spacing w:after="0" w:line="100" w:lineRule="exact"/>
        <w:rPr>
          <w:rFonts w:ascii="Alergia Wide" w:eastAsia="Calibri" w:hAnsi="Alergia Wide" w:cs="Arial"/>
          <w:sz w:val="24"/>
          <w:szCs w:val="20"/>
          <w:lang w:eastAsia="pl-PL"/>
        </w:rPr>
      </w:pPr>
    </w:p>
    <w:p w14:paraId="60AC3FF9" w14:textId="77777777" w:rsidR="00AC31B3" w:rsidRPr="00F83051" w:rsidRDefault="00AC31B3" w:rsidP="00F83051">
      <w:pPr>
        <w:numPr>
          <w:ilvl w:val="1"/>
          <w:numId w:val="42"/>
        </w:numPr>
        <w:tabs>
          <w:tab w:val="left" w:pos="482"/>
        </w:tabs>
        <w:spacing w:after="0" w:line="253" w:lineRule="auto"/>
        <w:ind w:left="281" w:right="560" w:firstLine="2"/>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wyrządzi szkody w mieniu Zamawiającego lub w wypadku popełnienia przestępstwa przez osoby realizujące Umowę polegających na zniszczeniu mienia Zamawiającego lub jego przywłaszczeniu,</w:t>
      </w:r>
    </w:p>
    <w:p w14:paraId="4B1F2DAA" w14:textId="77777777" w:rsidR="00AC31B3" w:rsidRPr="00F83051" w:rsidRDefault="00AC31B3" w:rsidP="00AC31B3">
      <w:pPr>
        <w:spacing w:after="0" w:line="31" w:lineRule="exact"/>
        <w:rPr>
          <w:rFonts w:ascii="Alergia Wide" w:eastAsia="Calibri" w:hAnsi="Alergia Wide" w:cs="Arial"/>
          <w:sz w:val="24"/>
          <w:szCs w:val="20"/>
          <w:lang w:eastAsia="pl-PL"/>
        </w:rPr>
      </w:pPr>
    </w:p>
    <w:p w14:paraId="0627B66B" w14:textId="77777777" w:rsidR="00AC31B3" w:rsidRPr="00F83051" w:rsidRDefault="00AC31B3" w:rsidP="00F83051">
      <w:pPr>
        <w:numPr>
          <w:ilvl w:val="1"/>
          <w:numId w:val="42"/>
        </w:numPr>
        <w:tabs>
          <w:tab w:val="left" w:pos="521"/>
        </w:tabs>
        <w:spacing w:after="0" w:line="0" w:lineRule="atLeast"/>
        <w:ind w:left="521" w:hanging="238"/>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przypadku zaistnienia okoliczności siły wyższej.</w:t>
      </w:r>
    </w:p>
    <w:p w14:paraId="3C8DCA50"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269735AE" w14:textId="77777777" w:rsidR="00AC31B3" w:rsidRPr="00F83051" w:rsidRDefault="00AC31B3"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2.Wypowiedzenie powinno być złożone na piśmie pod rygorem nieważności.</w:t>
      </w:r>
    </w:p>
    <w:p w14:paraId="11F32D27"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3917FBF2"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68295764" w14:textId="77777777" w:rsidR="00AC31B3" w:rsidRPr="00F83051" w:rsidRDefault="00AC31B3" w:rsidP="00AC31B3">
      <w:pPr>
        <w:spacing w:after="0" w:line="301" w:lineRule="exact"/>
        <w:rPr>
          <w:rFonts w:ascii="Alergia Wide" w:eastAsia="Times New Roman" w:hAnsi="Alergia Wide" w:cs="Arial"/>
          <w:sz w:val="20"/>
          <w:szCs w:val="20"/>
          <w:lang w:eastAsia="pl-PL"/>
        </w:rPr>
      </w:pPr>
    </w:p>
    <w:p w14:paraId="150A876C" w14:textId="77777777" w:rsidR="00AC31B3" w:rsidRPr="00F83051" w:rsidRDefault="00AC31B3" w:rsidP="00F83051">
      <w:pPr>
        <w:numPr>
          <w:ilvl w:val="1"/>
          <w:numId w:val="43"/>
        </w:numPr>
        <w:tabs>
          <w:tab w:val="left" w:pos="3881"/>
        </w:tabs>
        <w:spacing w:after="0" w:line="0" w:lineRule="atLeast"/>
        <w:ind w:left="3881" w:hanging="185"/>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16 Odstąpienie</w:t>
      </w:r>
    </w:p>
    <w:p w14:paraId="4FFA09E2" w14:textId="77777777" w:rsidR="00AC31B3" w:rsidRPr="00F83051" w:rsidRDefault="00AC31B3" w:rsidP="00AC31B3">
      <w:pPr>
        <w:spacing w:after="0" w:line="256" w:lineRule="exact"/>
        <w:rPr>
          <w:rFonts w:ascii="Alergia Wide" w:eastAsia="Calibri" w:hAnsi="Alergia Wide" w:cs="Arial"/>
          <w:b/>
          <w:sz w:val="24"/>
          <w:szCs w:val="20"/>
          <w:lang w:eastAsia="pl-PL"/>
        </w:rPr>
      </w:pPr>
    </w:p>
    <w:p w14:paraId="465A002A" w14:textId="77777777" w:rsidR="00AC31B3" w:rsidRPr="00F83051" w:rsidRDefault="00AC31B3" w:rsidP="00F83051">
      <w:pPr>
        <w:numPr>
          <w:ilvl w:val="0"/>
          <w:numId w:val="43"/>
        </w:numPr>
        <w:tabs>
          <w:tab w:val="left" w:pos="281"/>
        </w:tabs>
        <w:spacing w:after="0" w:line="261"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razie zaistnienia istotnej zmiany okoliczności powodującej, że wykonanie Umowy nie leży w interesie Zamawiającego, czego nie można było przewidzieć w chwili zawarcia Umowy, Zamawiający może odstąpić od Umowy w terminie 30 (trzydziestu) dni od powzięcia wiadomości o tych okolicznościach.</w:t>
      </w:r>
    </w:p>
    <w:p w14:paraId="05C515AA" w14:textId="77777777" w:rsidR="00AC31B3" w:rsidRPr="00F83051" w:rsidRDefault="00AC31B3" w:rsidP="00AC31B3">
      <w:pPr>
        <w:spacing w:after="0" w:line="72" w:lineRule="exact"/>
        <w:rPr>
          <w:rFonts w:ascii="Alergia Wide" w:eastAsia="Calibri" w:hAnsi="Alergia Wide" w:cs="Arial"/>
          <w:sz w:val="24"/>
          <w:szCs w:val="20"/>
          <w:lang w:eastAsia="pl-PL"/>
        </w:rPr>
      </w:pPr>
    </w:p>
    <w:p w14:paraId="74DCDC64" w14:textId="77777777" w:rsidR="00AC31B3" w:rsidRPr="00F83051" w:rsidRDefault="00AC31B3" w:rsidP="00F83051">
      <w:pPr>
        <w:numPr>
          <w:ilvl w:val="0"/>
          <w:numId w:val="44"/>
        </w:numPr>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 przypadku, o którym mowa w </w:t>
      </w:r>
      <w:r w:rsidRPr="00F83051">
        <w:rPr>
          <w:rFonts w:ascii="Alergia Wide" w:eastAsia="Calibri" w:hAnsi="Alergia Wide" w:cs="Arial"/>
          <w:b/>
          <w:sz w:val="24"/>
          <w:szCs w:val="20"/>
          <w:lang w:eastAsia="pl-PL"/>
        </w:rPr>
        <w:t>§</w:t>
      </w:r>
      <w:r w:rsidRPr="00F83051">
        <w:rPr>
          <w:rFonts w:ascii="Alergia Wide" w:eastAsia="Calibri" w:hAnsi="Alergia Wide" w:cs="Arial"/>
          <w:sz w:val="24"/>
          <w:szCs w:val="20"/>
          <w:lang w:eastAsia="pl-PL"/>
        </w:rPr>
        <w:t xml:space="preserve"> 16.1 powyżej, Wykonawca może żądać wyłącznie Wynagrodzenia należnego z tytułu należycie zrealizowanej części Umowy.</w:t>
      </w:r>
      <w:bookmarkStart w:id="13" w:name="page14"/>
      <w:bookmarkEnd w:id="13"/>
    </w:p>
    <w:p w14:paraId="57FFED06" w14:textId="77777777" w:rsidR="00AC31B3" w:rsidRPr="00F83051" w:rsidRDefault="00AC31B3" w:rsidP="00F83051">
      <w:pPr>
        <w:numPr>
          <w:ilvl w:val="0"/>
          <w:numId w:val="44"/>
        </w:numPr>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może ponadto odstąpić od Umowy bez dodatkowego wezwania w wypadku, gdy:</w:t>
      </w:r>
    </w:p>
    <w:p w14:paraId="1034F366" w14:textId="77777777" w:rsidR="00AC31B3" w:rsidRPr="00F83051" w:rsidRDefault="00AC31B3" w:rsidP="00AC31B3">
      <w:pPr>
        <w:spacing w:after="0" w:line="100" w:lineRule="exact"/>
        <w:rPr>
          <w:rFonts w:ascii="Alergia Wide" w:eastAsia="Calibri" w:hAnsi="Alergia Wide" w:cs="Arial"/>
          <w:sz w:val="24"/>
          <w:szCs w:val="20"/>
          <w:lang w:eastAsia="pl-PL"/>
        </w:rPr>
      </w:pPr>
    </w:p>
    <w:p w14:paraId="5A6A38F7" w14:textId="77777777" w:rsidR="00AC31B3" w:rsidRPr="00F83051" w:rsidRDefault="00AC31B3" w:rsidP="00F83051">
      <w:pPr>
        <w:numPr>
          <w:ilvl w:val="1"/>
          <w:numId w:val="44"/>
        </w:numPr>
        <w:tabs>
          <w:tab w:val="left" w:pos="660"/>
        </w:tabs>
        <w:spacing w:after="0" w:line="266" w:lineRule="auto"/>
        <w:ind w:left="281" w:right="20" w:firstLine="6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przechodzi w stan likwidacji, inny niż w celach przekształcenia lub połączenia się z innym przedsiębiorstwem, jest zagrożony niewypłacalnością lub został złożony wniosek o ogłoszenie upadłości, lub dokonał ogłoszenia o wszczęciu postępowania naprawczego, lub w wypadku, jeżeli zobowiązanie Wykonawcy wygaśnie, stanie się nieważne lub nieskuteczne lub niemożliwe do wykonania albo wykonanie przez Wykonawcę zobowiązań umownych naruszałoby lub stałoby się sprzeczne z prawem,</w:t>
      </w:r>
    </w:p>
    <w:p w14:paraId="38183C50" w14:textId="77777777" w:rsidR="00AC31B3" w:rsidRPr="00F83051" w:rsidRDefault="00AC31B3" w:rsidP="00AC31B3">
      <w:pPr>
        <w:spacing w:after="0" w:line="72" w:lineRule="exact"/>
        <w:rPr>
          <w:rFonts w:ascii="Alergia Wide" w:eastAsia="Calibri" w:hAnsi="Alergia Wide" w:cs="Arial"/>
          <w:sz w:val="24"/>
          <w:szCs w:val="20"/>
          <w:lang w:eastAsia="pl-PL"/>
        </w:rPr>
      </w:pPr>
    </w:p>
    <w:p w14:paraId="14CEA813" w14:textId="77777777" w:rsidR="00AC31B3" w:rsidRPr="00F83051" w:rsidRDefault="00AC31B3" w:rsidP="00F83051">
      <w:pPr>
        <w:numPr>
          <w:ilvl w:val="1"/>
          <w:numId w:val="44"/>
        </w:numPr>
        <w:tabs>
          <w:tab w:val="left" w:pos="653"/>
        </w:tabs>
        <w:spacing w:after="0" w:line="254" w:lineRule="auto"/>
        <w:ind w:left="281" w:right="20" w:firstLine="6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wydane zostało zarządzenie tymczasowe dotyczące mienia lub praw Wykonawcy, mające na celu zabezpieczenie roszczeń osób trzecich lub wszczęto wobec niego postępowanie egzekucyjne, które uniemożliwiają Wykonawcy realizację Umowy.</w:t>
      </w:r>
    </w:p>
    <w:p w14:paraId="5712A0AA" w14:textId="77777777" w:rsidR="00AC31B3" w:rsidRPr="00F83051" w:rsidRDefault="00AC31B3" w:rsidP="00AC31B3">
      <w:pPr>
        <w:spacing w:after="0" w:line="80" w:lineRule="exact"/>
        <w:rPr>
          <w:rFonts w:ascii="Alergia Wide" w:eastAsia="Calibri" w:hAnsi="Alergia Wide" w:cs="Arial"/>
          <w:sz w:val="24"/>
          <w:szCs w:val="20"/>
          <w:lang w:eastAsia="pl-PL"/>
        </w:rPr>
      </w:pPr>
    </w:p>
    <w:p w14:paraId="00AA89B4" w14:textId="77777777" w:rsidR="00AC31B3" w:rsidRPr="00F83051" w:rsidRDefault="00AC31B3" w:rsidP="00F83051">
      <w:pPr>
        <w:numPr>
          <w:ilvl w:val="0"/>
          <w:numId w:val="44"/>
        </w:numPr>
        <w:tabs>
          <w:tab w:val="left" w:pos="274"/>
        </w:tabs>
        <w:spacing w:after="0" w:line="252" w:lineRule="auto"/>
        <w:ind w:left="281" w:right="20" w:hanging="281"/>
        <w:jc w:val="both"/>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Odstąpienie z przyczyn o których mowa w ust. 3 może nastąpić w terminie 30 dni od powzięcia wiadomości o okolicznościach nie później niż do ostatniego dnia obowiązywania</w:t>
      </w:r>
    </w:p>
    <w:p w14:paraId="2971801B" w14:textId="77777777" w:rsidR="00AC31B3" w:rsidRPr="00F83051" w:rsidRDefault="00AC31B3" w:rsidP="00AC31B3">
      <w:pPr>
        <w:spacing w:after="0" w:line="31" w:lineRule="exact"/>
        <w:rPr>
          <w:rFonts w:ascii="Alergia Wide" w:eastAsia="Calibri" w:hAnsi="Alergia Wide" w:cs="Arial"/>
          <w:sz w:val="23"/>
          <w:szCs w:val="20"/>
          <w:lang w:eastAsia="pl-PL"/>
        </w:rPr>
      </w:pPr>
    </w:p>
    <w:p w14:paraId="024C4AC1" w14:textId="77777777" w:rsidR="00AC31B3" w:rsidRPr="00F83051" w:rsidRDefault="00AC31B3" w:rsidP="00AC31B3">
      <w:pPr>
        <w:spacing w:after="0" w:line="0" w:lineRule="atLeast"/>
        <w:ind w:left="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Umowy.</w:t>
      </w:r>
    </w:p>
    <w:p w14:paraId="43DC7CE8" w14:textId="77777777" w:rsidR="00AC31B3" w:rsidRPr="00F83051" w:rsidRDefault="00AC31B3" w:rsidP="00AC31B3">
      <w:pPr>
        <w:spacing w:after="0" w:line="203" w:lineRule="exact"/>
        <w:rPr>
          <w:rFonts w:ascii="Alergia Wide" w:eastAsia="Calibri" w:hAnsi="Alergia Wide" w:cs="Arial"/>
          <w:sz w:val="23"/>
          <w:szCs w:val="20"/>
          <w:lang w:eastAsia="pl-PL"/>
        </w:rPr>
      </w:pPr>
    </w:p>
    <w:p w14:paraId="7CB0A79C" w14:textId="77777777" w:rsidR="00AC31B3" w:rsidRPr="00F83051" w:rsidRDefault="00AC31B3" w:rsidP="00F83051">
      <w:pPr>
        <w:numPr>
          <w:ilvl w:val="2"/>
          <w:numId w:val="44"/>
        </w:numPr>
        <w:tabs>
          <w:tab w:val="left" w:pos="4501"/>
        </w:tabs>
        <w:spacing w:after="0" w:line="0" w:lineRule="atLeast"/>
        <w:ind w:left="4501" w:hanging="176"/>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lastRenderedPageBreak/>
        <w:t>17</w:t>
      </w:r>
    </w:p>
    <w:p w14:paraId="201B043C"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477E2F50" w14:textId="77777777" w:rsidR="00AC31B3" w:rsidRPr="00F83051" w:rsidRDefault="00AC31B3" w:rsidP="00AC31B3">
      <w:pPr>
        <w:spacing w:after="0" w:line="0" w:lineRule="atLeast"/>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Zmiana Umowy</w:t>
      </w:r>
    </w:p>
    <w:p w14:paraId="4EE9EEC5"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7F79EC2E" w14:textId="77777777" w:rsidR="00AC31B3" w:rsidRPr="00F83051" w:rsidRDefault="00AC31B3" w:rsidP="00F83051">
      <w:pPr>
        <w:numPr>
          <w:ilvl w:val="0"/>
          <w:numId w:val="45"/>
        </w:numPr>
        <w:tabs>
          <w:tab w:val="left" w:pos="281"/>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Zmiana postanowień Umowy może nastąpić za zgodą obu Stron wyrażoną na piśmie pod rygorem nieważności.</w:t>
      </w:r>
    </w:p>
    <w:p w14:paraId="0366A124" w14:textId="77777777" w:rsidR="00AC31B3" w:rsidRPr="00F83051" w:rsidRDefault="00AC31B3" w:rsidP="00AC31B3">
      <w:pPr>
        <w:spacing w:after="0" w:line="101" w:lineRule="exact"/>
        <w:rPr>
          <w:rFonts w:ascii="Alergia Wide" w:eastAsia="Calibri" w:hAnsi="Alergia Wide" w:cs="Arial"/>
          <w:sz w:val="24"/>
          <w:szCs w:val="20"/>
          <w:lang w:eastAsia="pl-PL"/>
        </w:rPr>
      </w:pPr>
    </w:p>
    <w:p w14:paraId="1340A272" w14:textId="77777777" w:rsidR="00AC31B3" w:rsidRPr="00F83051" w:rsidRDefault="00AC31B3" w:rsidP="00F83051">
      <w:pPr>
        <w:numPr>
          <w:ilvl w:val="0"/>
          <w:numId w:val="45"/>
        </w:numPr>
        <w:tabs>
          <w:tab w:val="left" w:pos="281"/>
        </w:tabs>
        <w:spacing w:after="0" w:line="261"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zastrzega sobie prawo do zmniejszenia zakresu usługi w przypadku zaistnienia okoliczności organizacyjnych, formalnych, a także zmiany uwarunkowań prawnych bądź zmian organizacyjnych struktur Zamawiającego, a także w pozostałych przypadkach określonych Umową.</w:t>
      </w:r>
    </w:p>
    <w:p w14:paraId="31A4A404" w14:textId="77777777" w:rsidR="00AC31B3" w:rsidRPr="00F83051" w:rsidRDefault="00AC31B3" w:rsidP="00AC31B3">
      <w:pPr>
        <w:spacing w:after="0" w:line="71" w:lineRule="exact"/>
        <w:rPr>
          <w:rFonts w:ascii="Alergia Wide" w:eastAsia="Calibri" w:hAnsi="Alergia Wide" w:cs="Arial"/>
          <w:sz w:val="24"/>
          <w:szCs w:val="20"/>
          <w:lang w:eastAsia="pl-PL"/>
        </w:rPr>
      </w:pPr>
    </w:p>
    <w:p w14:paraId="1434F490" w14:textId="77777777" w:rsidR="00AC31B3" w:rsidRPr="00F83051" w:rsidRDefault="00AC31B3" w:rsidP="00F83051">
      <w:pPr>
        <w:numPr>
          <w:ilvl w:val="0"/>
          <w:numId w:val="45"/>
        </w:numPr>
        <w:tabs>
          <w:tab w:val="left" w:pos="281"/>
        </w:tabs>
        <w:spacing w:after="0" w:line="261"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zastrzega sobie prawo do czasowego ograniczenia zakresu Przedmiotu Umowy w tym, ale nie wyłącznie, w przypadku konieczności przeprowadzenia remontu lub napraw oraz na skutek ograniczeń w działalności Zamawiających wywołanych stanem epidemii.</w:t>
      </w:r>
    </w:p>
    <w:p w14:paraId="4E96FA40" w14:textId="77777777" w:rsidR="00AC31B3" w:rsidRPr="00F83051" w:rsidRDefault="00AC31B3" w:rsidP="00AC31B3">
      <w:pPr>
        <w:spacing w:after="0" w:line="21" w:lineRule="exact"/>
        <w:rPr>
          <w:rFonts w:ascii="Alergia Wide" w:eastAsia="Calibri" w:hAnsi="Alergia Wide" w:cs="Arial"/>
          <w:sz w:val="24"/>
          <w:szCs w:val="20"/>
          <w:lang w:eastAsia="pl-PL"/>
        </w:rPr>
      </w:pPr>
    </w:p>
    <w:p w14:paraId="110B3D19" w14:textId="77777777" w:rsidR="00AC31B3" w:rsidRPr="00F83051" w:rsidRDefault="00AC31B3" w:rsidP="00F83051">
      <w:pPr>
        <w:numPr>
          <w:ilvl w:val="1"/>
          <w:numId w:val="45"/>
        </w:numPr>
        <w:tabs>
          <w:tab w:val="left" w:pos="4501"/>
        </w:tabs>
        <w:spacing w:after="0" w:line="0" w:lineRule="atLeast"/>
        <w:ind w:left="4501" w:hanging="176"/>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18</w:t>
      </w:r>
    </w:p>
    <w:p w14:paraId="7733A55F"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135C1DAF"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Siła wyższa</w:t>
      </w:r>
    </w:p>
    <w:p w14:paraId="4FEB72E7"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16A3E7D4" w14:textId="77777777" w:rsidR="00AC31B3" w:rsidRPr="00F83051" w:rsidRDefault="00AC31B3" w:rsidP="00F83051">
      <w:pPr>
        <w:numPr>
          <w:ilvl w:val="0"/>
          <w:numId w:val="46"/>
        </w:numPr>
        <w:tabs>
          <w:tab w:val="left" w:pos="281"/>
        </w:tabs>
        <w:spacing w:after="0" w:line="264"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Strony ustalają, że pojęcie siły wyższej oznacza wszelkie wydarzenia, które mają wpływ na realizację Umowy, a pozostają poza kontrolą Stron i których nie można było przewidzieć lub które, choć przewidywalne, były nieuniknione, nawet mimo przedsięwzięcia przez Zamawiającego lub Wykonawcę wszelkich uzasadnionych czynności zmierzających do uniknięcia takich wydarzeń lub ich skutków.</w:t>
      </w:r>
    </w:p>
    <w:p w14:paraId="290176AD" w14:textId="77777777" w:rsidR="00AC31B3" w:rsidRPr="00F83051" w:rsidRDefault="00AC31B3" w:rsidP="00AC31B3">
      <w:pPr>
        <w:spacing w:after="0" w:line="178" w:lineRule="exact"/>
        <w:rPr>
          <w:rFonts w:ascii="Alergia Wide" w:eastAsia="Calibri" w:hAnsi="Alergia Wide" w:cs="Arial"/>
          <w:sz w:val="24"/>
          <w:szCs w:val="20"/>
          <w:lang w:eastAsia="pl-PL"/>
        </w:rPr>
      </w:pPr>
    </w:p>
    <w:p w14:paraId="38328957" w14:textId="77777777" w:rsidR="00AC31B3" w:rsidRPr="00F83051" w:rsidRDefault="00AC31B3" w:rsidP="00F83051">
      <w:pPr>
        <w:numPr>
          <w:ilvl w:val="0"/>
          <w:numId w:val="46"/>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Pojęcie siły wyższej obejmuje w szczególności:</w:t>
      </w:r>
    </w:p>
    <w:p w14:paraId="05CB94D1" w14:textId="77777777" w:rsidR="00AC31B3" w:rsidRPr="00F83051" w:rsidRDefault="00AC31B3" w:rsidP="00AC31B3">
      <w:pPr>
        <w:spacing w:after="0" w:line="203" w:lineRule="exact"/>
        <w:rPr>
          <w:rFonts w:ascii="Alergia Wide" w:eastAsia="Calibri" w:hAnsi="Alergia Wide" w:cs="Arial"/>
          <w:sz w:val="24"/>
          <w:szCs w:val="20"/>
          <w:lang w:eastAsia="pl-PL"/>
        </w:rPr>
      </w:pPr>
    </w:p>
    <w:p w14:paraId="6E18D0F7" w14:textId="77777777" w:rsidR="00AC31B3" w:rsidRPr="00F83051" w:rsidRDefault="00AC31B3" w:rsidP="00F83051">
      <w:pPr>
        <w:numPr>
          <w:ilvl w:val="1"/>
          <w:numId w:val="46"/>
        </w:numPr>
        <w:tabs>
          <w:tab w:val="left" w:pos="721"/>
        </w:tabs>
        <w:spacing w:after="0" w:line="0" w:lineRule="atLeast"/>
        <w:ind w:left="721"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działania wojenne, w tym wojna domowa, stan wyjątkowy,</w:t>
      </w:r>
    </w:p>
    <w:p w14:paraId="49159907" w14:textId="77777777" w:rsidR="00AC31B3" w:rsidRPr="00F83051" w:rsidRDefault="00AC31B3" w:rsidP="00AC31B3">
      <w:pPr>
        <w:spacing w:after="0" w:line="45" w:lineRule="exact"/>
        <w:rPr>
          <w:rFonts w:ascii="Alergia Wide" w:eastAsia="Calibri" w:hAnsi="Alergia Wide" w:cs="Arial"/>
          <w:sz w:val="24"/>
          <w:szCs w:val="20"/>
          <w:lang w:eastAsia="pl-PL"/>
        </w:rPr>
      </w:pPr>
    </w:p>
    <w:p w14:paraId="5C9C80C7" w14:textId="77777777" w:rsidR="00AC31B3" w:rsidRPr="00F83051" w:rsidRDefault="00AC31B3" w:rsidP="00F83051">
      <w:pPr>
        <w:numPr>
          <w:ilvl w:val="1"/>
          <w:numId w:val="46"/>
        </w:numPr>
        <w:tabs>
          <w:tab w:val="left" w:pos="721"/>
        </w:tabs>
        <w:spacing w:after="0" w:line="0" w:lineRule="atLeast"/>
        <w:ind w:left="721"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strajk generalny trwający dłużej niż 60 dni,</w:t>
      </w:r>
    </w:p>
    <w:p w14:paraId="7B0526F5" w14:textId="77777777" w:rsidR="00AC31B3" w:rsidRPr="00F83051" w:rsidRDefault="00AC31B3" w:rsidP="00AC31B3">
      <w:pPr>
        <w:spacing w:after="0" w:line="96" w:lineRule="exact"/>
        <w:rPr>
          <w:rFonts w:ascii="Alergia Wide" w:eastAsia="Calibri" w:hAnsi="Alergia Wide" w:cs="Arial"/>
          <w:sz w:val="24"/>
          <w:szCs w:val="20"/>
          <w:lang w:eastAsia="pl-PL"/>
        </w:rPr>
      </w:pPr>
    </w:p>
    <w:p w14:paraId="0FB48EF3" w14:textId="77777777" w:rsidR="00AC31B3" w:rsidRPr="00F83051" w:rsidRDefault="00AC31B3" w:rsidP="00F83051">
      <w:pPr>
        <w:numPr>
          <w:ilvl w:val="1"/>
          <w:numId w:val="46"/>
        </w:numPr>
        <w:tabs>
          <w:tab w:val="left" w:pos="721"/>
        </w:tabs>
        <w:spacing w:after="0" w:line="236" w:lineRule="auto"/>
        <w:ind w:left="721" w:right="20"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stan klęski żywiołowej, w tym spowodowany siłami przyrody, jak również awariami urządzeń przemysłowych i skażeniem radioaktywnym,</w:t>
      </w:r>
    </w:p>
    <w:p w14:paraId="1CDCC331" w14:textId="77777777" w:rsidR="00AC31B3" w:rsidRPr="00F83051" w:rsidRDefault="00AC31B3" w:rsidP="00AC31B3">
      <w:pPr>
        <w:spacing w:after="0" w:line="27" w:lineRule="exact"/>
        <w:rPr>
          <w:rFonts w:ascii="Alergia Wide" w:eastAsia="Times New Roman" w:hAnsi="Alergia Wide" w:cs="Arial"/>
          <w:sz w:val="20"/>
          <w:szCs w:val="20"/>
          <w:lang w:eastAsia="pl-PL"/>
        </w:rPr>
      </w:pPr>
      <w:bookmarkStart w:id="14" w:name="page15"/>
      <w:bookmarkEnd w:id="14"/>
    </w:p>
    <w:p w14:paraId="5C38EA25" w14:textId="77777777" w:rsidR="00AC31B3" w:rsidRPr="00F83051" w:rsidRDefault="00AC31B3" w:rsidP="00F83051">
      <w:pPr>
        <w:numPr>
          <w:ilvl w:val="1"/>
          <w:numId w:val="47"/>
        </w:numPr>
        <w:tabs>
          <w:tab w:val="left" w:pos="721"/>
        </w:tabs>
        <w:spacing w:after="0" w:line="235" w:lineRule="auto"/>
        <w:ind w:left="721" w:right="20" w:hanging="36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działania sił natury, przed którymi przy dołożeniu należytej staranności nie można było się zabezpieczyć.</w:t>
      </w:r>
    </w:p>
    <w:p w14:paraId="0E7B61E4" w14:textId="77777777" w:rsidR="00AC31B3" w:rsidRPr="00F83051" w:rsidRDefault="00AC31B3" w:rsidP="00AC31B3">
      <w:pPr>
        <w:spacing w:after="0" w:line="100" w:lineRule="exact"/>
        <w:rPr>
          <w:rFonts w:ascii="Alergia Wide" w:eastAsia="Calibri" w:hAnsi="Alergia Wide" w:cs="Arial"/>
          <w:sz w:val="24"/>
          <w:szCs w:val="20"/>
          <w:lang w:eastAsia="pl-PL"/>
        </w:rPr>
      </w:pPr>
    </w:p>
    <w:p w14:paraId="2E671024" w14:textId="77777777" w:rsidR="00AC31B3" w:rsidRPr="00F83051" w:rsidRDefault="00AC31B3" w:rsidP="00F83051">
      <w:pPr>
        <w:numPr>
          <w:ilvl w:val="0"/>
          <w:numId w:val="48"/>
        </w:numPr>
        <w:tabs>
          <w:tab w:val="left" w:pos="281"/>
        </w:tabs>
        <w:spacing w:after="0" w:line="280" w:lineRule="auto"/>
        <w:ind w:left="281" w:right="20" w:hanging="281"/>
        <w:jc w:val="both"/>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W przypadku, gdy siła wyższa stanie na przeszkodzie w dotrzymaniu lub wypełnieniu przez jedną ze Stron całości lub części jej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wykonać ciążące na niej zobowiązania tak szybko, jak będzie to możliwe.</w:t>
      </w:r>
    </w:p>
    <w:p w14:paraId="42E30447" w14:textId="77777777" w:rsidR="00AC31B3" w:rsidRPr="00F83051" w:rsidRDefault="00AC31B3" w:rsidP="00AC31B3">
      <w:pPr>
        <w:spacing w:after="0" w:line="216" w:lineRule="exact"/>
        <w:rPr>
          <w:rFonts w:ascii="Alergia Wide" w:eastAsia="Calibri" w:hAnsi="Alergia Wide" w:cs="Arial"/>
          <w:sz w:val="23"/>
          <w:szCs w:val="20"/>
          <w:lang w:eastAsia="pl-PL"/>
        </w:rPr>
      </w:pPr>
    </w:p>
    <w:p w14:paraId="1A27F169" w14:textId="77777777" w:rsidR="00AC31B3" w:rsidRPr="00F83051" w:rsidRDefault="00AC31B3" w:rsidP="00F83051">
      <w:pPr>
        <w:numPr>
          <w:ilvl w:val="0"/>
          <w:numId w:val="48"/>
        </w:numPr>
        <w:tabs>
          <w:tab w:val="left" w:pos="281"/>
        </w:tabs>
        <w:spacing w:after="0" w:line="253"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przypadku wstrzymania realizacji Umowy z powodu siły wyższej na okres ponad 30 dni, każda ze Stron będzie mieć prawo do wypowiedzenia Umowy ze skutkiem natychmiastowym, w terminie 30 dni od dnia upływu tego okresu.</w:t>
      </w:r>
    </w:p>
    <w:p w14:paraId="096505EA"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03A0A167"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445C9328" w14:textId="77777777" w:rsidR="00AC31B3" w:rsidRPr="00F83051" w:rsidRDefault="00AC31B3" w:rsidP="00AC31B3">
      <w:pPr>
        <w:spacing w:after="0" w:line="287" w:lineRule="exact"/>
        <w:rPr>
          <w:rFonts w:ascii="Alergia Wide" w:eastAsia="Times New Roman" w:hAnsi="Alergia Wide" w:cs="Arial"/>
          <w:sz w:val="20"/>
          <w:szCs w:val="20"/>
          <w:lang w:eastAsia="pl-PL"/>
        </w:rPr>
      </w:pPr>
    </w:p>
    <w:p w14:paraId="2E863BDA"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19</w:t>
      </w:r>
    </w:p>
    <w:p w14:paraId="6EB2D742" w14:textId="77777777" w:rsidR="00AC31B3" w:rsidRPr="00F83051" w:rsidRDefault="00AC31B3" w:rsidP="00AC31B3">
      <w:pPr>
        <w:spacing w:after="0" w:line="307" w:lineRule="exact"/>
        <w:rPr>
          <w:rFonts w:ascii="Alergia Wide" w:eastAsia="Times New Roman" w:hAnsi="Alergia Wide" w:cs="Arial"/>
          <w:sz w:val="20"/>
          <w:szCs w:val="20"/>
          <w:lang w:eastAsia="pl-PL"/>
        </w:rPr>
      </w:pPr>
    </w:p>
    <w:p w14:paraId="5DF9009A"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Klauzula RODO</w:t>
      </w:r>
    </w:p>
    <w:p w14:paraId="3498F714" w14:textId="77777777" w:rsidR="00AC31B3" w:rsidRPr="00F83051" w:rsidRDefault="00AC31B3" w:rsidP="00AC31B3">
      <w:pPr>
        <w:spacing w:after="0" w:line="360" w:lineRule="exact"/>
        <w:rPr>
          <w:rFonts w:ascii="Alergia Wide" w:eastAsia="Times New Roman" w:hAnsi="Alergia Wide" w:cs="Arial"/>
          <w:sz w:val="20"/>
          <w:szCs w:val="20"/>
          <w:lang w:eastAsia="pl-PL"/>
        </w:rPr>
      </w:pPr>
    </w:p>
    <w:p w14:paraId="6B4B79A7" w14:textId="77777777" w:rsidR="00AC31B3" w:rsidRPr="00F83051" w:rsidRDefault="00AC31B3" w:rsidP="00F83051">
      <w:pPr>
        <w:numPr>
          <w:ilvl w:val="0"/>
          <w:numId w:val="49"/>
        </w:numPr>
        <w:tabs>
          <w:tab w:val="left" w:pos="232"/>
        </w:tabs>
        <w:spacing w:after="0" w:line="254" w:lineRule="auto"/>
        <w:ind w:left="1" w:right="20" w:hanging="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Zgodnie z art. 13 ogólnego rozporządzenia o ochronie danych osobowych z dnia 27 kwietnia 2016 r. (Dz. Urz. UE L 119 z 04.05.2016) Zamawiający informuje, a Wykonawca przyjmuje do wiadomości, iż:</w:t>
      </w:r>
    </w:p>
    <w:p w14:paraId="4986EF22" w14:textId="77777777" w:rsidR="00AC31B3" w:rsidRPr="00F83051" w:rsidRDefault="00AC31B3" w:rsidP="00AC31B3">
      <w:pPr>
        <w:spacing w:after="0" w:line="241" w:lineRule="exact"/>
        <w:rPr>
          <w:rFonts w:ascii="Alergia Wide" w:eastAsia="Times New Roman" w:hAnsi="Alergia Wide" w:cs="Arial"/>
          <w:sz w:val="20"/>
          <w:szCs w:val="20"/>
          <w:lang w:eastAsia="pl-PL"/>
        </w:rPr>
      </w:pPr>
    </w:p>
    <w:p w14:paraId="5890C1BE" w14:textId="77777777" w:rsidR="00AC31B3" w:rsidRPr="00F83051" w:rsidRDefault="00AC31B3" w:rsidP="00F83051">
      <w:pPr>
        <w:numPr>
          <w:ilvl w:val="0"/>
          <w:numId w:val="50"/>
        </w:numPr>
        <w:tabs>
          <w:tab w:val="left" w:pos="255"/>
        </w:tabs>
        <w:spacing w:after="0" w:line="254" w:lineRule="auto"/>
        <w:ind w:left="1" w:right="20" w:hanging="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administratorem danych osobowych udostępnionych przez Wykonawcę będzie teatr Lalek Guliwer z siedzibą przy ul. Różanej 16 w Warszawie, kontakt z inspektorem danych osobowych:</w:t>
      </w:r>
      <w:r w:rsidRPr="00F83051">
        <w:rPr>
          <w:rFonts w:ascii="Alergia Wide" w:eastAsia="Calibri" w:hAnsi="Alergia Wide" w:cs="Arial"/>
          <w:color w:val="0563C1"/>
          <w:sz w:val="24"/>
          <w:szCs w:val="20"/>
          <w:lang w:eastAsia="pl-PL"/>
        </w:rPr>
        <w:t xml:space="preserve"> </w:t>
      </w:r>
      <w:hyperlink r:id="rId8" w:history="1">
        <w:r w:rsidRPr="00F83051">
          <w:rPr>
            <w:rFonts w:ascii="Alergia Wide" w:eastAsia="Calibri" w:hAnsi="Alergia Wide" w:cs="Arial"/>
            <w:color w:val="0563C1"/>
            <w:sz w:val="24"/>
            <w:szCs w:val="20"/>
            <w:u w:val="single"/>
            <w:lang w:eastAsia="pl-PL"/>
          </w:rPr>
          <w:t>iod@teatrguliwer.waw.pl</w:t>
        </w:r>
        <w:r w:rsidRPr="00F83051">
          <w:rPr>
            <w:rFonts w:ascii="Alergia Wide" w:eastAsia="Calibri" w:hAnsi="Alergia Wide" w:cs="Arial"/>
            <w:sz w:val="24"/>
            <w:szCs w:val="20"/>
            <w:u w:val="single"/>
            <w:lang w:eastAsia="pl-PL"/>
          </w:rPr>
          <w:t>,</w:t>
        </w:r>
      </w:hyperlink>
    </w:p>
    <w:p w14:paraId="4465806C" w14:textId="77777777" w:rsidR="00AC31B3" w:rsidRPr="00F83051" w:rsidRDefault="00AC31B3" w:rsidP="00AC31B3">
      <w:pPr>
        <w:spacing w:after="0" w:line="241" w:lineRule="exact"/>
        <w:rPr>
          <w:rFonts w:ascii="Alergia Wide" w:eastAsia="Calibri" w:hAnsi="Alergia Wide" w:cs="Arial"/>
          <w:sz w:val="24"/>
          <w:szCs w:val="20"/>
          <w:lang w:eastAsia="pl-PL"/>
        </w:rPr>
      </w:pPr>
    </w:p>
    <w:p w14:paraId="04FC8661" w14:textId="77777777" w:rsidR="00AC31B3" w:rsidRPr="00F83051" w:rsidRDefault="00AC31B3" w:rsidP="00F83051">
      <w:pPr>
        <w:numPr>
          <w:ilvl w:val="0"/>
          <w:numId w:val="50"/>
        </w:numPr>
        <w:tabs>
          <w:tab w:val="left" w:pos="303"/>
        </w:tabs>
        <w:spacing w:after="0" w:line="261" w:lineRule="auto"/>
        <w:ind w:left="1" w:right="20" w:hanging="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Udostępnione przez Wykonawcę dane osobowe przetwarzane będą w celu realizacji Umowy - na podstawie Art. 6 ust. 1 lit. b ogólnego rozporządzenia o ochronie danych osobowych z dnia 27 kwietnia 2016 r., jednakże dane mogą być udostępniane przez Zamawiającego podmiotom upoważnionym do uzyskania informacji na podstawie przepisów</w:t>
      </w:r>
    </w:p>
    <w:p w14:paraId="66BBF43A" w14:textId="77777777" w:rsidR="00AC31B3" w:rsidRPr="00F83051" w:rsidRDefault="00AC31B3" w:rsidP="00AC31B3">
      <w:pPr>
        <w:spacing w:after="0" w:line="71" w:lineRule="exact"/>
        <w:rPr>
          <w:rFonts w:ascii="Alergia Wide" w:eastAsia="Calibri" w:hAnsi="Alergia Wide" w:cs="Arial"/>
          <w:sz w:val="24"/>
          <w:szCs w:val="20"/>
          <w:lang w:eastAsia="pl-PL"/>
        </w:rPr>
      </w:pPr>
    </w:p>
    <w:p w14:paraId="53954FBA" w14:textId="77777777" w:rsidR="00AC31B3" w:rsidRPr="00F83051" w:rsidRDefault="00AC31B3"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ustawy z dnia  6 września 2011 r. o dostępie do informacji publicznej, a także w celu</w:t>
      </w:r>
    </w:p>
    <w:p w14:paraId="222079AC"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52E892ED" w14:textId="77777777" w:rsidR="00AC31B3" w:rsidRPr="00F83051" w:rsidRDefault="00AC31B3" w:rsidP="00AC31B3">
      <w:pPr>
        <w:spacing w:after="0" w:line="209" w:lineRule="exact"/>
        <w:rPr>
          <w:rFonts w:ascii="Alergia Wide" w:eastAsia="Times New Roman" w:hAnsi="Alergia Wide" w:cs="Arial"/>
          <w:sz w:val="20"/>
          <w:szCs w:val="20"/>
          <w:lang w:eastAsia="pl-PL"/>
        </w:rPr>
      </w:pPr>
    </w:p>
    <w:p w14:paraId="3F5966F7" w14:textId="77777777" w:rsidR="00AC31B3" w:rsidRPr="00F83051" w:rsidRDefault="00AC31B3" w:rsidP="00AC31B3">
      <w:pPr>
        <w:spacing w:after="0" w:line="236" w:lineRule="auto"/>
        <w:ind w:left="1"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wypełnienia ciążących na Zamawiającym obowiązków wynikających z przepisów ustawy Prawo zamówień publicznych,</w:t>
      </w:r>
    </w:p>
    <w:p w14:paraId="63CFD58A" w14:textId="77777777" w:rsidR="00AC31B3" w:rsidRPr="00F83051" w:rsidRDefault="00AC31B3" w:rsidP="00AC31B3">
      <w:pPr>
        <w:spacing w:after="0" w:line="259" w:lineRule="exact"/>
        <w:rPr>
          <w:rFonts w:ascii="Alergia Wide" w:eastAsia="Times New Roman" w:hAnsi="Alergia Wide" w:cs="Arial"/>
          <w:sz w:val="20"/>
          <w:szCs w:val="20"/>
          <w:lang w:eastAsia="pl-PL"/>
        </w:rPr>
      </w:pPr>
    </w:p>
    <w:p w14:paraId="373FF7BC" w14:textId="77777777" w:rsidR="00AC31B3" w:rsidRPr="00F83051" w:rsidRDefault="00AC31B3" w:rsidP="00AC31B3">
      <w:pPr>
        <w:spacing w:after="0" w:line="268" w:lineRule="auto"/>
        <w:ind w:left="1" w:right="20"/>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3) odbiorcami danych osobowych udostępnionych przez Wykonawcę na podstawie Umowy będą podmioty uczestniczące w postępowaniu zmierzającym do zawarcia umowy o udzielenie zamówienia publicznego, a następnie jej realizacji, a także podmioty upoważnione zgodnie z powołanymi w pkt 2 aktami prawnymi oraz podmioty przeprowadzające kontrolę wykonania umowy i wypełniania przez Zamawiającego jego obowiązków statutowych,</w:t>
      </w:r>
    </w:p>
    <w:p w14:paraId="2C0FB0A7"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70F8C9D6" w14:textId="77777777" w:rsidR="00AC31B3" w:rsidRPr="00F83051" w:rsidRDefault="00AC31B3" w:rsidP="00AC31B3">
      <w:pPr>
        <w:spacing w:after="0" w:line="346" w:lineRule="exact"/>
        <w:rPr>
          <w:rFonts w:ascii="Alergia Wide" w:eastAsia="Times New Roman" w:hAnsi="Alergia Wide" w:cs="Arial"/>
          <w:sz w:val="20"/>
          <w:szCs w:val="20"/>
          <w:lang w:eastAsia="pl-PL"/>
        </w:rPr>
      </w:pPr>
    </w:p>
    <w:p w14:paraId="13640869" w14:textId="77777777" w:rsidR="00AC31B3" w:rsidRPr="00F83051" w:rsidRDefault="00AC31B3" w:rsidP="00F83051">
      <w:pPr>
        <w:numPr>
          <w:ilvl w:val="0"/>
          <w:numId w:val="51"/>
        </w:numPr>
        <w:tabs>
          <w:tab w:val="left" w:pos="289"/>
        </w:tabs>
        <w:spacing w:after="0" w:line="261" w:lineRule="auto"/>
        <w:ind w:left="1" w:right="20" w:hanging="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dane osobowe udostępnione przez Wykonawcę na podstawie Umowy przechowywane będą do celów realizacji Umowy oraz do celów archiwalnych w interesie publicznym, przez okres 10 lat, liczonych od roku kalendarzowego następującego po roku, w którym dane osobowe zostały podane,</w:t>
      </w:r>
    </w:p>
    <w:p w14:paraId="7FA36CBF" w14:textId="77777777" w:rsidR="00AC31B3" w:rsidRPr="00F83051" w:rsidRDefault="00AC31B3" w:rsidP="00AC31B3">
      <w:pPr>
        <w:spacing w:after="0" w:line="76" w:lineRule="exact"/>
        <w:rPr>
          <w:rFonts w:ascii="Alergia Wide" w:eastAsia="Times New Roman" w:hAnsi="Alergia Wide" w:cs="Arial"/>
          <w:sz w:val="20"/>
          <w:szCs w:val="20"/>
          <w:lang w:eastAsia="pl-PL"/>
        </w:rPr>
      </w:pPr>
    </w:p>
    <w:p w14:paraId="3B8FDBF7" w14:textId="77777777" w:rsidR="00AC31B3" w:rsidRPr="00F83051" w:rsidRDefault="00AC31B3" w:rsidP="00AC31B3">
      <w:pPr>
        <w:spacing w:after="0" w:line="27" w:lineRule="exact"/>
        <w:rPr>
          <w:rFonts w:ascii="Alergia Wide" w:eastAsia="Times New Roman" w:hAnsi="Alergia Wide" w:cs="Arial"/>
          <w:sz w:val="20"/>
          <w:szCs w:val="20"/>
          <w:lang w:eastAsia="pl-PL"/>
        </w:rPr>
      </w:pPr>
      <w:bookmarkStart w:id="15" w:name="page16"/>
      <w:bookmarkEnd w:id="15"/>
    </w:p>
    <w:p w14:paraId="18F660E2" w14:textId="77777777" w:rsidR="00AC31B3" w:rsidRPr="00F83051" w:rsidRDefault="00AC31B3" w:rsidP="00F83051">
      <w:pPr>
        <w:numPr>
          <w:ilvl w:val="0"/>
          <w:numId w:val="52"/>
        </w:numPr>
        <w:tabs>
          <w:tab w:val="left" w:pos="255"/>
        </w:tabs>
        <w:spacing w:after="0" w:line="254" w:lineRule="auto"/>
        <w:ind w:left="1" w:hanging="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każda osoba, której dane osobowe zostaną przez Wykonawcę udostępnione na podstawie Umowy ma prawo do żądania od administratora dostępu do nich, ich sprostowania, usunięcia, ograniczenia przetwarzania, a także prawie do przenoszenia danych,</w:t>
      </w:r>
    </w:p>
    <w:p w14:paraId="3EEF82E3" w14:textId="77777777" w:rsidR="00AC31B3" w:rsidRPr="00F83051" w:rsidRDefault="00AC31B3" w:rsidP="00AC31B3">
      <w:pPr>
        <w:spacing w:after="0" w:line="241" w:lineRule="exact"/>
        <w:rPr>
          <w:rFonts w:ascii="Alergia Wide" w:eastAsia="Calibri" w:hAnsi="Alergia Wide" w:cs="Arial"/>
          <w:sz w:val="24"/>
          <w:szCs w:val="20"/>
          <w:lang w:eastAsia="pl-PL"/>
        </w:rPr>
      </w:pPr>
    </w:p>
    <w:p w14:paraId="057D0E91" w14:textId="77777777" w:rsidR="00AC31B3" w:rsidRPr="00F83051" w:rsidRDefault="00AC31B3" w:rsidP="00F83051">
      <w:pPr>
        <w:numPr>
          <w:ilvl w:val="0"/>
          <w:numId w:val="52"/>
        </w:numPr>
        <w:tabs>
          <w:tab w:val="left" w:pos="255"/>
        </w:tabs>
        <w:spacing w:after="0" w:line="235" w:lineRule="auto"/>
        <w:ind w:left="1" w:hanging="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każda osoba, której dane osobowe zostaną przez Wykonawcę udostępnione na podstawie Umowy ma prawo wniesienia skargi do organu nadzorczego,</w:t>
      </w:r>
    </w:p>
    <w:p w14:paraId="29A48AD2" w14:textId="77777777" w:rsidR="00AC31B3" w:rsidRPr="00F83051" w:rsidRDefault="00AC31B3" w:rsidP="00AC31B3">
      <w:pPr>
        <w:spacing w:after="0" w:line="259" w:lineRule="exact"/>
        <w:rPr>
          <w:rFonts w:ascii="Alergia Wide" w:eastAsia="Calibri" w:hAnsi="Alergia Wide" w:cs="Arial"/>
          <w:sz w:val="24"/>
          <w:szCs w:val="20"/>
          <w:lang w:eastAsia="pl-PL"/>
        </w:rPr>
      </w:pPr>
    </w:p>
    <w:p w14:paraId="286E7255" w14:textId="77777777" w:rsidR="00AC31B3" w:rsidRPr="00F83051" w:rsidRDefault="00AC31B3" w:rsidP="00F83051">
      <w:pPr>
        <w:numPr>
          <w:ilvl w:val="0"/>
          <w:numId w:val="52"/>
        </w:numPr>
        <w:tabs>
          <w:tab w:val="left" w:pos="248"/>
        </w:tabs>
        <w:spacing w:after="0" w:line="235" w:lineRule="auto"/>
        <w:ind w:left="1" w:right="20" w:hanging="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podanie danych osobowych wynika z przepisów ustawy Prawo zamówień publicznych i jest konieczne do zawarcia i realizacji Umowy.</w:t>
      </w:r>
    </w:p>
    <w:p w14:paraId="3024EAC4" w14:textId="77777777" w:rsidR="00AC31B3" w:rsidRPr="00F83051" w:rsidRDefault="00AC31B3" w:rsidP="00AC31B3">
      <w:pPr>
        <w:spacing w:after="0" w:line="259" w:lineRule="exact"/>
        <w:rPr>
          <w:rFonts w:ascii="Alergia Wide" w:eastAsia="Times New Roman" w:hAnsi="Alergia Wide" w:cs="Arial"/>
          <w:sz w:val="20"/>
          <w:szCs w:val="20"/>
          <w:lang w:eastAsia="pl-PL"/>
        </w:rPr>
      </w:pPr>
    </w:p>
    <w:p w14:paraId="134F2A69" w14:textId="77777777" w:rsidR="00AC31B3" w:rsidRPr="00F83051" w:rsidRDefault="00AC31B3" w:rsidP="00F83051">
      <w:pPr>
        <w:numPr>
          <w:ilvl w:val="0"/>
          <w:numId w:val="53"/>
        </w:numPr>
        <w:tabs>
          <w:tab w:val="left" w:pos="229"/>
        </w:tabs>
        <w:spacing w:after="0" w:line="262" w:lineRule="auto"/>
        <w:ind w:left="1" w:hanging="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Wykonawca oświadcza, że poinformował osoby, których dane osobowe zostaną przez niego udostępnione na podstawie Umowy, a także w postępowaniu zmierzającym do jej zawarcia o celu przetwarzania tych danych oraz dysponuje zgodą tych osób na przetwarzanie ich danych osobowych oraz powierzenie ich przetwarzania na potrzeby wykonania Umowy</w:t>
      </w:r>
    </w:p>
    <w:p w14:paraId="5F1AC360" w14:textId="77777777" w:rsidR="00AC31B3" w:rsidRPr="00F83051" w:rsidRDefault="00AC31B3" w:rsidP="00AC31B3">
      <w:pPr>
        <w:spacing w:after="0" w:line="17" w:lineRule="exact"/>
        <w:rPr>
          <w:rFonts w:ascii="Alergia Wide" w:eastAsia="Calibri" w:hAnsi="Alergia Wide" w:cs="Arial"/>
          <w:sz w:val="24"/>
          <w:szCs w:val="20"/>
          <w:lang w:eastAsia="pl-PL"/>
        </w:rPr>
      </w:pPr>
    </w:p>
    <w:p w14:paraId="20C633C9" w14:textId="77777777" w:rsidR="00AC31B3" w:rsidRPr="00F83051" w:rsidRDefault="00AC31B3" w:rsidP="00AC31B3">
      <w:pPr>
        <w:spacing w:after="0" w:line="0" w:lineRule="atLeast"/>
        <w:ind w:left="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lastRenderedPageBreak/>
        <w:t>Zamawiającemu.</w:t>
      </w:r>
    </w:p>
    <w:p w14:paraId="6EBD6DCC" w14:textId="77777777" w:rsidR="00AC31B3" w:rsidRPr="00F83051" w:rsidRDefault="00AC31B3" w:rsidP="00AC31B3">
      <w:pPr>
        <w:spacing w:after="0" w:line="203" w:lineRule="exact"/>
        <w:rPr>
          <w:rFonts w:ascii="Alergia Wide" w:eastAsia="Calibri" w:hAnsi="Alergia Wide" w:cs="Arial"/>
          <w:sz w:val="24"/>
          <w:szCs w:val="20"/>
          <w:lang w:eastAsia="pl-PL"/>
        </w:rPr>
      </w:pPr>
    </w:p>
    <w:p w14:paraId="742A2BC2" w14:textId="77777777" w:rsidR="00AC31B3" w:rsidRPr="00F83051" w:rsidRDefault="00AC31B3" w:rsidP="00F83051">
      <w:pPr>
        <w:numPr>
          <w:ilvl w:val="0"/>
          <w:numId w:val="53"/>
        </w:numPr>
        <w:tabs>
          <w:tab w:val="left" w:pos="301"/>
        </w:tabs>
        <w:spacing w:after="0" w:line="0" w:lineRule="atLeast"/>
        <w:ind w:left="301" w:hanging="30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Strony oświadczają, że znane jest im i stosują w swojej działalności rozporządzenie</w:t>
      </w:r>
    </w:p>
    <w:p w14:paraId="10DDAD09" w14:textId="77777777" w:rsidR="00AC31B3" w:rsidRPr="00F83051" w:rsidRDefault="00AC31B3" w:rsidP="00AC31B3">
      <w:pPr>
        <w:spacing w:after="0" w:line="95" w:lineRule="exact"/>
        <w:rPr>
          <w:rFonts w:ascii="Alergia Wide" w:eastAsia="Calibri" w:hAnsi="Alergia Wide" w:cs="Arial"/>
          <w:sz w:val="24"/>
          <w:szCs w:val="20"/>
          <w:lang w:eastAsia="pl-PL"/>
        </w:rPr>
      </w:pPr>
    </w:p>
    <w:p w14:paraId="2343F9FA" w14:textId="77777777" w:rsidR="00AC31B3" w:rsidRPr="00F83051" w:rsidRDefault="00AC31B3" w:rsidP="00AC31B3">
      <w:pPr>
        <w:spacing w:after="0" w:line="254" w:lineRule="auto"/>
        <w:ind w:left="1" w:right="20"/>
        <w:jc w:val="both"/>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Parlamentu Europejskiego i Rady (UE) 2016/679 z dnia 27 kwietnia 2016 r. w sprawie ochrony osób fizycznych w związku z przetwarzaniem danych osobowych i w sprawie swobodnego</w:t>
      </w:r>
    </w:p>
    <w:p w14:paraId="01D9BF25" w14:textId="77777777" w:rsidR="00AC31B3" w:rsidRPr="00F83051" w:rsidRDefault="00AC31B3" w:rsidP="00AC31B3">
      <w:pPr>
        <w:spacing w:after="0" w:line="80" w:lineRule="exact"/>
        <w:rPr>
          <w:rFonts w:ascii="Alergia Wide" w:eastAsia="Times New Roman" w:hAnsi="Alergia Wide" w:cs="Arial"/>
          <w:sz w:val="20"/>
          <w:szCs w:val="20"/>
          <w:lang w:eastAsia="pl-PL"/>
        </w:rPr>
      </w:pPr>
    </w:p>
    <w:p w14:paraId="1986A152" w14:textId="77777777" w:rsidR="00AC31B3" w:rsidRPr="00F83051" w:rsidRDefault="00AC31B3" w:rsidP="00AC31B3">
      <w:pPr>
        <w:spacing w:after="0" w:line="236" w:lineRule="auto"/>
        <w:ind w:left="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przepływu takich danych oraz uchylenia dyrektywy 95/46/WE (ogólne rozporządzenie o ochronie danych).</w:t>
      </w:r>
    </w:p>
    <w:p w14:paraId="5CE78714" w14:textId="77777777" w:rsidR="00AC31B3" w:rsidRPr="00F83051" w:rsidRDefault="00AC31B3" w:rsidP="00AC31B3">
      <w:pPr>
        <w:spacing w:after="0" w:line="206" w:lineRule="exact"/>
        <w:rPr>
          <w:rFonts w:ascii="Alergia Wide" w:eastAsia="Times New Roman" w:hAnsi="Alergia Wide" w:cs="Arial"/>
          <w:sz w:val="20"/>
          <w:szCs w:val="20"/>
          <w:lang w:eastAsia="pl-PL"/>
        </w:rPr>
      </w:pPr>
    </w:p>
    <w:p w14:paraId="3935F544"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 20</w:t>
      </w:r>
    </w:p>
    <w:p w14:paraId="660EF3DD" w14:textId="77777777" w:rsidR="00AC31B3" w:rsidRPr="00F83051" w:rsidRDefault="00AC31B3" w:rsidP="00AC31B3">
      <w:pPr>
        <w:spacing w:after="0" w:line="204" w:lineRule="exact"/>
        <w:rPr>
          <w:rFonts w:ascii="Alergia Wide" w:eastAsia="Times New Roman" w:hAnsi="Alergia Wide" w:cs="Arial"/>
          <w:sz w:val="20"/>
          <w:szCs w:val="20"/>
          <w:lang w:eastAsia="pl-PL"/>
        </w:rPr>
      </w:pPr>
    </w:p>
    <w:p w14:paraId="66AE4E08" w14:textId="77777777" w:rsidR="00AC31B3" w:rsidRPr="00F83051" w:rsidRDefault="00AC31B3" w:rsidP="00AC31B3">
      <w:pPr>
        <w:spacing w:after="0" w:line="0" w:lineRule="atLeast"/>
        <w:ind w:right="19"/>
        <w:jc w:val="center"/>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Zabezpieczenie Należytego Wykonania Umowy</w:t>
      </w:r>
    </w:p>
    <w:p w14:paraId="47F48690" w14:textId="77777777" w:rsidR="00AC31B3" w:rsidRPr="00F83051" w:rsidRDefault="00AC31B3" w:rsidP="00AC31B3">
      <w:pPr>
        <w:spacing w:after="0" w:line="257" w:lineRule="exact"/>
        <w:rPr>
          <w:rFonts w:ascii="Alergia Wide" w:eastAsia="Times New Roman" w:hAnsi="Alergia Wide" w:cs="Arial"/>
          <w:sz w:val="20"/>
          <w:szCs w:val="20"/>
          <w:lang w:eastAsia="pl-PL"/>
        </w:rPr>
      </w:pPr>
    </w:p>
    <w:p w14:paraId="0ADB0D3F" w14:textId="77777777" w:rsidR="00AC31B3" w:rsidRPr="00F83051" w:rsidRDefault="00AC31B3" w:rsidP="00F83051">
      <w:pPr>
        <w:numPr>
          <w:ilvl w:val="0"/>
          <w:numId w:val="54"/>
        </w:numPr>
        <w:tabs>
          <w:tab w:val="left" w:pos="281"/>
        </w:tabs>
        <w:spacing w:after="0" w:line="264"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Tytułem zabezpieczenia należytego wykonania zobowiązań wynikających z Umowy Wykonawca dostarczył przed podpisaniem Umowy Zamawiającemu zabezpieczenie należytego wykonania Umowy na kwotę równą 5% (pięć procent) Maksymalnego Wynagrodzenia brutto określonego w § 8 ust. 3 Umowy („Zabezpieczenie Należytego Wykonania Umowy”).</w:t>
      </w:r>
    </w:p>
    <w:p w14:paraId="1097CF94" w14:textId="77777777" w:rsidR="00AC31B3" w:rsidRPr="00F83051" w:rsidRDefault="00AC31B3" w:rsidP="00AC31B3">
      <w:pPr>
        <w:spacing w:after="0" w:line="73" w:lineRule="exact"/>
        <w:rPr>
          <w:rFonts w:ascii="Alergia Wide" w:eastAsia="Calibri" w:hAnsi="Alergia Wide" w:cs="Arial"/>
          <w:sz w:val="24"/>
          <w:szCs w:val="20"/>
          <w:lang w:eastAsia="pl-PL"/>
        </w:rPr>
      </w:pPr>
    </w:p>
    <w:p w14:paraId="2B032241" w14:textId="77777777" w:rsidR="00AC31B3" w:rsidRPr="00F83051" w:rsidRDefault="00AC31B3" w:rsidP="00F83051">
      <w:pPr>
        <w:numPr>
          <w:ilvl w:val="0"/>
          <w:numId w:val="54"/>
        </w:numPr>
        <w:tabs>
          <w:tab w:val="left" w:pos="281"/>
        </w:tabs>
        <w:spacing w:after="0" w:line="253"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Zabezpieczenie Należytego Wykonania Umowy zostało utworzone w ten sposób, że na dzień zawarcia Umowy Wykonawca zapewnił 100% (sto procent) kwoty Zabezpieczenia Należytego Wykonania Umowy.</w:t>
      </w:r>
    </w:p>
    <w:p w14:paraId="3245E803" w14:textId="77777777" w:rsidR="00AC31B3" w:rsidRPr="00F83051" w:rsidRDefault="00AC31B3" w:rsidP="00AC31B3">
      <w:pPr>
        <w:spacing w:after="0" w:line="84" w:lineRule="exact"/>
        <w:rPr>
          <w:rFonts w:ascii="Alergia Wide" w:eastAsia="Calibri" w:hAnsi="Alergia Wide" w:cs="Arial"/>
          <w:sz w:val="24"/>
          <w:szCs w:val="20"/>
          <w:lang w:eastAsia="pl-PL"/>
        </w:rPr>
      </w:pPr>
    </w:p>
    <w:p w14:paraId="3EE2911C" w14:textId="77006376" w:rsidR="00AC31B3" w:rsidRPr="00F83051" w:rsidRDefault="00AC31B3" w:rsidP="00F83051">
      <w:pPr>
        <w:numPr>
          <w:ilvl w:val="0"/>
          <w:numId w:val="54"/>
        </w:numPr>
        <w:tabs>
          <w:tab w:val="left" w:pos="281"/>
        </w:tabs>
        <w:spacing w:after="0" w:line="235" w:lineRule="auto"/>
        <w:ind w:left="281"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Wykonawca wniósł zabezpieczenie należytego wykonania Umowy w formie pieniężnej na rachunek Zamawiającego nr 55 1090 1870 0000 0001 3744 9094 w kwocie </w:t>
      </w:r>
      <w:r w:rsidR="000C461B" w:rsidRPr="00F83051">
        <w:rPr>
          <w:rFonts w:ascii="Alergia Wide" w:eastAsia="Calibri" w:hAnsi="Alergia Wide" w:cs="Arial"/>
          <w:sz w:val="24"/>
          <w:szCs w:val="20"/>
          <w:lang w:eastAsia="pl-PL"/>
        </w:rPr>
        <w:t>…………………</w:t>
      </w:r>
      <w:r w:rsidRPr="00F83051">
        <w:rPr>
          <w:rFonts w:ascii="Alergia Wide" w:eastAsia="Calibri" w:hAnsi="Alergia Wide" w:cs="Arial"/>
          <w:sz w:val="24"/>
          <w:szCs w:val="20"/>
          <w:lang w:eastAsia="pl-PL"/>
        </w:rPr>
        <w:t xml:space="preserve"> zł.</w:t>
      </w:r>
    </w:p>
    <w:p w14:paraId="14E5A6BB" w14:textId="77777777" w:rsidR="00AC31B3" w:rsidRPr="00F83051" w:rsidRDefault="00AC31B3" w:rsidP="00AC31B3">
      <w:pPr>
        <w:spacing w:after="0" w:line="47" w:lineRule="exact"/>
        <w:rPr>
          <w:rFonts w:ascii="Alergia Wide" w:eastAsia="Calibri" w:hAnsi="Alergia Wide" w:cs="Arial"/>
          <w:sz w:val="24"/>
          <w:szCs w:val="20"/>
          <w:lang w:eastAsia="pl-PL"/>
        </w:rPr>
      </w:pPr>
    </w:p>
    <w:p w14:paraId="493A1951" w14:textId="4721A554" w:rsidR="00AC31B3" w:rsidRPr="00F83051" w:rsidRDefault="00AC31B3" w:rsidP="00AC31B3">
      <w:pPr>
        <w:spacing w:after="0" w:line="0" w:lineRule="atLeast"/>
        <w:ind w:left="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(słownie: </w:t>
      </w:r>
      <w:r w:rsidR="000C461B" w:rsidRPr="00F83051">
        <w:rPr>
          <w:rFonts w:ascii="Alergia Wide" w:eastAsia="Calibri" w:hAnsi="Alergia Wide" w:cs="Arial"/>
          <w:sz w:val="24"/>
          <w:szCs w:val="20"/>
          <w:lang w:eastAsia="pl-PL"/>
        </w:rPr>
        <w:t>………………………………………………………………………………….</w:t>
      </w:r>
      <w:r w:rsidRPr="00F83051">
        <w:rPr>
          <w:rFonts w:ascii="Alergia Wide" w:eastAsia="Calibri" w:hAnsi="Alergia Wide" w:cs="Arial"/>
          <w:sz w:val="24"/>
          <w:szCs w:val="20"/>
          <w:lang w:eastAsia="pl-PL"/>
        </w:rPr>
        <w:t>).</w:t>
      </w:r>
    </w:p>
    <w:p w14:paraId="54EA19E8" w14:textId="77777777" w:rsidR="00AC31B3" w:rsidRPr="00F83051" w:rsidRDefault="00AC31B3" w:rsidP="00AC31B3">
      <w:pPr>
        <w:spacing w:after="0" w:line="96" w:lineRule="exact"/>
        <w:rPr>
          <w:rFonts w:ascii="Alergia Wide" w:eastAsia="Calibri" w:hAnsi="Alergia Wide" w:cs="Arial"/>
          <w:sz w:val="24"/>
          <w:szCs w:val="20"/>
          <w:lang w:eastAsia="pl-PL"/>
        </w:rPr>
      </w:pPr>
    </w:p>
    <w:p w14:paraId="33F0BF2F" w14:textId="77777777" w:rsidR="00AC31B3" w:rsidRPr="00F83051" w:rsidRDefault="00AC31B3" w:rsidP="00F83051">
      <w:pPr>
        <w:numPr>
          <w:ilvl w:val="0"/>
          <w:numId w:val="54"/>
        </w:numPr>
        <w:tabs>
          <w:tab w:val="left" w:pos="281"/>
        </w:tabs>
        <w:spacing w:after="0" w:line="235" w:lineRule="auto"/>
        <w:ind w:left="281" w:right="2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Zabezpieczenie Należytego Wykonania Umowy służy do pokrycia roszczeń z tytułu niewykonania lub nienależytego wykonania zobowiązań z niej wynikających.</w:t>
      </w:r>
    </w:p>
    <w:p w14:paraId="35E3491D" w14:textId="77777777" w:rsidR="00AC31B3" w:rsidRPr="00F83051" w:rsidRDefault="00AC31B3" w:rsidP="00AC31B3">
      <w:pPr>
        <w:spacing w:after="0" w:line="100" w:lineRule="exact"/>
        <w:rPr>
          <w:rFonts w:ascii="Alergia Wide" w:eastAsia="Calibri" w:hAnsi="Alergia Wide" w:cs="Arial"/>
          <w:sz w:val="24"/>
          <w:szCs w:val="20"/>
          <w:lang w:eastAsia="pl-PL"/>
        </w:rPr>
      </w:pPr>
    </w:p>
    <w:p w14:paraId="6B78AB9C" w14:textId="77777777" w:rsidR="00AC31B3" w:rsidRPr="00F83051" w:rsidRDefault="00AC31B3" w:rsidP="00F83051">
      <w:pPr>
        <w:numPr>
          <w:ilvl w:val="0"/>
          <w:numId w:val="54"/>
        </w:numPr>
        <w:tabs>
          <w:tab w:val="left" w:pos="281"/>
        </w:tabs>
        <w:spacing w:after="0" w:line="253"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Zabezpieczenie Należytego Wykonania Umowy jest nieodwołalne, bezwarunkowe oraz płatne na pierwsze żądanie. Ewentualne spory będą podlegały rozstrzygnięciu przez polskie sądy powszechne.</w:t>
      </w:r>
    </w:p>
    <w:p w14:paraId="0F5C63DB" w14:textId="77777777" w:rsidR="00AC31B3" w:rsidRPr="00F83051" w:rsidRDefault="00AC31B3" w:rsidP="00AC31B3">
      <w:pPr>
        <w:spacing w:after="0" w:line="83" w:lineRule="exact"/>
        <w:rPr>
          <w:rFonts w:ascii="Alergia Wide" w:eastAsia="Calibri" w:hAnsi="Alergia Wide" w:cs="Arial"/>
          <w:sz w:val="24"/>
          <w:szCs w:val="20"/>
          <w:lang w:eastAsia="pl-PL"/>
        </w:rPr>
      </w:pPr>
    </w:p>
    <w:p w14:paraId="666F767D" w14:textId="77777777" w:rsidR="00AC31B3" w:rsidRPr="00F83051" w:rsidRDefault="00AC31B3" w:rsidP="00F83051">
      <w:pPr>
        <w:numPr>
          <w:ilvl w:val="0"/>
          <w:numId w:val="54"/>
        </w:numPr>
        <w:tabs>
          <w:tab w:val="left" w:pos="281"/>
        </w:tabs>
        <w:spacing w:after="0" w:line="254" w:lineRule="auto"/>
        <w:ind w:left="281" w:right="20" w:hanging="281"/>
        <w:jc w:val="both"/>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Zamawiający zwróci kwotę stanowiącą Zabezpieczenie Należytego Wykonania Umowy w terminie 30 (trzydziestu) dni od dnia rozwiązania Umowy albo po zakończeniu Okresu Obowiązywania Umowy na konto, z którego zostało wniesione.</w:t>
      </w:r>
    </w:p>
    <w:p w14:paraId="5D218083" w14:textId="77777777" w:rsidR="00AC31B3" w:rsidRPr="00F83051" w:rsidRDefault="00AC31B3" w:rsidP="00AC31B3">
      <w:pPr>
        <w:spacing w:after="0" w:line="272" w:lineRule="exact"/>
        <w:rPr>
          <w:rFonts w:ascii="Alergia Wide" w:eastAsia="Times New Roman" w:hAnsi="Alergia Wide" w:cs="Arial"/>
          <w:sz w:val="20"/>
          <w:szCs w:val="20"/>
          <w:lang w:eastAsia="pl-PL"/>
        </w:rPr>
      </w:pPr>
    </w:p>
    <w:p w14:paraId="694BF907" w14:textId="77777777" w:rsidR="00AC31B3" w:rsidRPr="00F83051" w:rsidRDefault="00AC31B3" w:rsidP="00F83051">
      <w:pPr>
        <w:numPr>
          <w:ilvl w:val="2"/>
          <w:numId w:val="55"/>
        </w:numPr>
        <w:tabs>
          <w:tab w:val="left" w:pos="4501"/>
        </w:tabs>
        <w:spacing w:after="0" w:line="0" w:lineRule="atLeast"/>
        <w:ind w:left="4501" w:hanging="176"/>
        <w:rPr>
          <w:rFonts w:ascii="Alergia Wide" w:eastAsia="Calibri" w:hAnsi="Alergia Wide" w:cs="Arial"/>
          <w:b/>
          <w:sz w:val="24"/>
          <w:szCs w:val="20"/>
          <w:lang w:eastAsia="pl-PL"/>
        </w:rPr>
      </w:pPr>
      <w:bookmarkStart w:id="16" w:name="page17"/>
      <w:bookmarkEnd w:id="16"/>
      <w:r w:rsidRPr="00F83051">
        <w:rPr>
          <w:rFonts w:ascii="Alergia Wide" w:eastAsia="Calibri" w:hAnsi="Alergia Wide" w:cs="Arial"/>
          <w:b/>
          <w:sz w:val="24"/>
          <w:szCs w:val="20"/>
          <w:lang w:eastAsia="pl-PL"/>
        </w:rPr>
        <w:t>21</w:t>
      </w:r>
    </w:p>
    <w:p w14:paraId="229D80C6" w14:textId="77777777" w:rsidR="00AC31B3" w:rsidRPr="00F83051" w:rsidRDefault="00AC31B3" w:rsidP="00AC31B3">
      <w:pPr>
        <w:spacing w:after="0" w:line="203" w:lineRule="exact"/>
        <w:rPr>
          <w:rFonts w:ascii="Alergia Wide" w:eastAsia="Calibri" w:hAnsi="Alergia Wide" w:cs="Arial"/>
          <w:b/>
          <w:sz w:val="24"/>
          <w:szCs w:val="20"/>
          <w:lang w:eastAsia="pl-PL"/>
        </w:rPr>
      </w:pPr>
    </w:p>
    <w:p w14:paraId="0F61EFBE" w14:textId="77777777" w:rsidR="00AC31B3" w:rsidRPr="00F83051" w:rsidRDefault="00AC31B3" w:rsidP="00AC31B3">
      <w:pPr>
        <w:spacing w:after="0" w:line="0" w:lineRule="atLeast"/>
        <w:ind w:left="3321"/>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Postanowienia końcowe</w:t>
      </w:r>
    </w:p>
    <w:p w14:paraId="3B370E43" w14:textId="77777777" w:rsidR="00AC31B3" w:rsidRPr="00F83051" w:rsidRDefault="00AC31B3" w:rsidP="00AC31B3">
      <w:pPr>
        <w:spacing w:after="0" w:line="256" w:lineRule="exact"/>
        <w:rPr>
          <w:rFonts w:ascii="Alergia Wide" w:eastAsia="Calibri" w:hAnsi="Alergia Wide" w:cs="Arial"/>
          <w:b/>
          <w:sz w:val="24"/>
          <w:szCs w:val="20"/>
          <w:lang w:eastAsia="pl-PL"/>
        </w:rPr>
      </w:pPr>
    </w:p>
    <w:p w14:paraId="4A2AE9B2" w14:textId="77777777" w:rsidR="00AC31B3" w:rsidRPr="00F83051" w:rsidRDefault="00AC31B3" w:rsidP="00F83051">
      <w:pPr>
        <w:numPr>
          <w:ilvl w:val="0"/>
          <w:numId w:val="55"/>
        </w:numPr>
        <w:tabs>
          <w:tab w:val="left" w:pos="281"/>
        </w:tabs>
        <w:spacing w:after="0" w:line="252" w:lineRule="auto"/>
        <w:ind w:left="281" w:right="260" w:hanging="281"/>
        <w:rPr>
          <w:rFonts w:ascii="Alergia Wide" w:eastAsia="Calibri" w:hAnsi="Alergia Wide" w:cs="Arial"/>
          <w:sz w:val="23"/>
          <w:szCs w:val="20"/>
          <w:lang w:eastAsia="pl-PL"/>
        </w:rPr>
      </w:pPr>
      <w:r w:rsidRPr="00F83051">
        <w:rPr>
          <w:rFonts w:ascii="Alergia Wide" w:eastAsia="Calibri" w:hAnsi="Alergia Wide" w:cs="Arial"/>
          <w:sz w:val="23"/>
          <w:szCs w:val="20"/>
          <w:lang w:eastAsia="pl-PL"/>
        </w:rPr>
        <w:t>Wykonawca nie może dokonać cesji żadnych praw i roszczeń lub przeniesienia obowiązków wynikających z Umowy na rzecz osoby trzeciej bez uprzedniej zgody Zamawiającego.</w:t>
      </w:r>
    </w:p>
    <w:p w14:paraId="6B5424D5" w14:textId="77777777" w:rsidR="00AC31B3" w:rsidRPr="00F83051" w:rsidRDefault="00AC31B3" w:rsidP="00AC31B3">
      <w:pPr>
        <w:spacing w:after="0" w:line="84" w:lineRule="exact"/>
        <w:rPr>
          <w:rFonts w:ascii="Alergia Wide" w:eastAsia="Calibri" w:hAnsi="Alergia Wide" w:cs="Arial"/>
          <w:sz w:val="23"/>
          <w:szCs w:val="20"/>
          <w:lang w:eastAsia="pl-PL"/>
        </w:rPr>
      </w:pPr>
    </w:p>
    <w:p w14:paraId="1615F10C" w14:textId="77777777" w:rsidR="00AC31B3" w:rsidRPr="00F83051" w:rsidRDefault="00AC31B3" w:rsidP="00F83051">
      <w:pPr>
        <w:numPr>
          <w:ilvl w:val="0"/>
          <w:numId w:val="55"/>
        </w:numPr>
        <w:tabs>
          <w:tab w:val="left" w:pos="281"/>
        </w:tabs>
        <w:spacing w:after="0" w:line="235" w:lineRule="auto"/>
        <w:ind w:left="281" w:right="26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W sprawach nie uregulowanych Umową stosuje się przepisy Kodeksu Cywilnego oraz inne powszechnie obowiązujące przepisy prawa polskiego.</w:t>
      </w:r>
    </w:p>
    <w:p w14:paraId="62CD21F7" w14:textId="77777777" w:rsidR="00AC31B3" w:rsidRPr="00F83051" w:rsidRDefault="00AC31B3" w:rsidP="00AC31B3">
      <w:pPr>
        <w:spacing w:after="0" w:line="98" w:lineRule="exact"/>
        <w:rPr>
          <w:rFonts w:ascii="Alergia Wide" w:eastAsia="Calibri" w:hAnsi="Alergia Wide" w:cs="Arial"/>
          <w:sz w:val="24"/>
          <w:szCs w:val="20"/>
          <w:lang w:eastAsia="pl-PL"/>
        </w:rPr>
      </w:pPr>
    </w:p>
    <w:p w14:paraId="729CDAF1" w14:textId="77777777" w:rsidR="00AC31B3" w:rsidRPr="00F83051" w:rsidRDefault="00AC31B3" w:rsidP="00F83051">
      <w:pPr>
        <w:numPr>
          <w:ilvl w:val="0"/>
          <w:numId w:val="55"/>
        </w:numPr>
        <w:tabs>
          <w:tab w:val="left" w:pos="281"/>
        </w:tabs>
        <w:spacing w:after="0" w:line="236" w:lineRule="auto"/>
        <w:ind w:left="281" w:right="26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Ewentualne spory wynikłe na tle realizacji Umowy będą rozstrzygane przez polski sąd powszechny właściwy miejscowo dla siedziby Zamawiającego.</w:t>
      </w:r>
    </w:p>
    <w:p w14:paraId="06884411" w14:textId="77777777" w:rsidR="00AC31B3" w:rsidRPr="00F83051" w:rsidRDefault="00AC31B3" w:rsidP="00AC31B3">
      <w:pPr>
        <w:spacing w:after="0" w:line="98" w:lineRule="exact"/>
        <w:rPr>
          <w:rFonts w:ascii="Alergia Wide" w:eastAsia="Calibri" w:hAnsi="Alergia Wide" w:cs="Arial"/>
          <w:sz w:val="24"/>
          <w:szCs w:val="20"/>
          <w:lang w:eastAsia="pl-PL"/>
        </w:rPr>
      </w:pPr>
    </w:p>
    <w:p w14:paraId="34A80509" w14:textId="77777777" w:rsidR="00AC31B3" w:rsidRPr="00F83051" w:rsidRDefault="00AC31B3" w:rsidP="00F83051">
      <w:pPr>
        <w:numPr>
          <w:ilvl w:val="0"/>
          <w:numId w:val="55"/>
        </w:numPr>
        <w:tabs>
          <w:tab w:val="left" w:pos="281"/>
        </w:tabs>
        <w:spacing w:after="0" w:line="237" w:lineRule="auto"/>
        <w:ind w:left="281" w:right="240"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Umowa została sporządzona w dwóch (2) jednobrzmiących egzemplarzach – po jednym dla każdej ze Stron.</w:t>
      </w:r>
    </w:p>
    <w:p w14:paraId="2CD60156" w14:textId="77777777" w:rsidR="00AC31B3" w:rsidRPr="00F83051" w:rsidRDefault="00AC31B3" w:rsidP="00AC31B3">
      <w:pPr>
        <w:spacing w:after="0" w:line="43" w:lineRule="exact"/>
        <w:rPr>
          <w:rFonts w:ascii="Alergia Wide" w:eastAsia="Calibri" w:hAnsi="Alergia Wide" w:cs="Arial"/>
          <w:sz w:val="24"/>
          <w:szCs w:val="20"/>
          <w:lang w:eastAsia="pl-PL"/>
        </w:rPr>
      </w:pPr>
    </w:p>
    <w:p w14:paraId="28FE1CA1" w14:textId="77777777" w:rsidR="00AC31B3" w:rsidRPr="00F83051" w:rsidRDefault="00AC31B3" w:rsidP="00F83051">
      <w:pPr>
        <w:numPr>
          <w:ilvl w:val="0"/>
          <w:numId w:val="55"/>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Załączniki stanowią integralną część Umowy.</w:t>
      </w:r>
    </w:p>
    <w:p w14:paraId="379D24E8" w14:textId="77777777" w:rsidR="00AC31B3" w:rsidRPr="00F83051" w:rsidRDefault="00AC31B3" w:rsidP="00AC31B3">
      <w:pPr>
        <w:spacing w:after="0" w:line="43" w:lineRule="exact"/>
        <w:rPr>
          <w:rFonts w:ascii="Alergia Wide" w:eastAsia="Calibri" w:hAnsi="Alergia Wide" w:cs="Arial"/>
          <w:sz w:val="24"/>
          <w:szCs w:val="20"/>
          <w:lang w:eastAsia="pl-PL"/>
        </w:rPr>
      </w:pPr>
    </w:p>
    <w:p w14:paraId="229D98A6" w14:textId="77777777" w:rsidR="00AC31B3" w:rsidRPr="00F83051" w:rsidRDefault="00AC31B3" w:rsidP="00F83051">
      <w:pPr>
        <w:numPr>
          <w:ilvl w:val="0"/>
          <w:numId w:val="55"/>
        </w:numPr>
        <w:tabs>
          <w:tab w:val="left" w:pos="281"/>
        </w:tabs>
        <w:spacing w:after="0" w:line="0" w:lineRule="atLeast"/>
        <w:ind w:left="281" w:hanging="281"/>
        <w:rPr>
          <w:rFonts w:ascii="Alergia Wide" w:eastAsia="Calibri" w:hAnsi="Alergia Wide" w:cs="Arial"/>
          <w:sz w:val="24"/>
          <w:szCs w:val="20"/>
          <w:lang w:eastAsia="pl-PL"/>
        </w:rPr>
      </w:pPr>
      <w:r w:rsidRPr="00F83051">
        <w:rPr>
          <w:rFonts w:ascii="Alergia Wide" w:eastAsia="Calibri" w:hAnsi="Alergia Wide" w:cs="Arial"/>
          <w:sz w:val="24"/>
          <w:szCs w:val="20"/>
          <w:lang w:eastAsia="pl-PL"/>
        </w:rPr>
        <w:lastRenderedPageBreak/>
        <w:t>Załączniki:</w:t>
      </w:r>
    </w:p>
    <w:p w14:paraId="12F5CCE8" w14:textId="77777777" w:rsidR="00AC31B3" w:rsidRPr="00F83051" w:rsidRDefault="00AC31B3" w:rsidP="00AC31B3">
      <w:pPr>
        <w:spacing w:after="0" w:line="45" w:lineRule="exact"/>
        <w:rPr>
          <w:rFonts w:ascii="Alergia Wide" w:eastAsia="Calibri" w:hAnsi="Alergia Wide" w:cs="Arial"/>
          <w:sz w:val="24"/>
          <w:szCs w:val="20"/>
          <w:lang w:eastAsia="pl-PL"/>
        </w:rPr>
      </w:pPr>
    </w:p>
    <w:p w14:paraId="7AC2A763" w14:textId="77777777" w:rsidR="00AC31B3" w:rsidRPr="00F83051" w:rsidRDefault="00AC31B3" w:rsidP="00F83051">
      <w:pPr>
        <w:numPr>
          <w:ilvl w:val="1"/>
          <w:numId w:val="55"/>
        </w:numPr>
        <w:tabs>
          <w:tab w:val="left" w:pos="1001"/>
        </w:tabs>
        <w:spacing w:after="0" w:line="0" w:lineRule="atLeast"/>
        <w:ind w:left="1001" w:hanging="358"/>
        <w:rPr>
          <w:rFonts w:ascii="Alergia Wide" w:eastAsia="Calibri" w:hAnsi="Alergia Wide" w:cs="Arial"/>
          <w:sz w:val="24"/>
          <w:szCs w:val="20"/>
          <w:lang w:eastAsia="pl-PL"/>
        </w:rPr>
      </w:pPr>
      <w:bookmarkStart w:id="17" w:name="_Hlk130293764"/>
      <w:r w:rsidRPr="00F83051">
        <w:rPr>
          <w:rFonts w:ascii="Alergia Wide" w:eastAsia="Calibri" w:hAnsi="Alergia Wide" w:cs="Arial"/>
          <w:sz w:val="24"/>
          <w:szCs w:val="20"/>
          <w:lang w:eastAsia="pl-PL"/>
        </w:rPr>
        <w:t>Załącznik nr 1: Opis Przedmiotu Zamówienia (OPZ).</w:t>
      </w:r>
    </w:p>
    <w:p w14:paraId="189C6945" w14:textId="77777777" w:rsidR="00AC31B3" w:rsidRPr="00F83051" w:rsidRDefault="00AC31B3" w:rsidP="00AC31B3">
      <w:pPr>
        <w:spacing w:after="0" w:line="43" w:lineRule="exact"/>
        <w:rPr>
          <w:rFonts w:ascii="Alergia Wide" w:eastAsia="Calibri" w:hAnsi="Alergia Wide" w:cs="Arial"/>
          <w:sz w:val="24"/>
          <w:szCs w:val="20"/>
          <w:lang w:eastAsia="pl-PL"/>
        </w:rPr>
      </w:pPr>
    </w:p>
    <w:p w14:paraId="437F298C" w14:textId="77777777" w:rsidR="00AC31B3" w:rsidRPr="00F83051" w:rsidRDefault="00AC31B3" w:rsidP="00F83051">
      <w:pPr>
        <w:numPr>
          <w:ilvl w:val="1"/>
          <w:numId w:val="55"/>
        </w:numPr>
        <w:tabs>
          <w:tab w:val="left" w:pos="1001"/>
        </w:tabs>
        <w:spacing w:after="0" w:line="0" w:lineRule="atLeast"/>
        <w:ind w:left="1001" w:hanging="358"/>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Załącznik nr 2: Formularz kalkulacji.</w:t>
      </w:r>
    </w:p>
    <w:p w14:paraId="0069C385" w14:textId="77777777" w:rsidR="00AC31B3" w:rsidRPr="00F83051" w:rsidRDefault="00AC31B3" w:rsidP="00AC31B3">
      <w:pPr>
        <w:spacing w:after="0" w:line="43" w:lineRule="exact"/>
        <w:rPr>
          <w:rFonts w:ascii="Alergia Wide" w:eastAsia="Calibri" w:hAnsi="Alergia Wide" w:cs="Arial"/>
          <w:sz w:val="24"/>
          <w:szCs w:val="20"/>
          <w:lang w:eastAsia="pl-PL"/>
        </w:rPr>
      </w:pPr>
    </w:p>
    <w:p w14:paraId="747E68C1" w14:textId="77777777" w:rsidR="00AC31B3" w:rsidRPr="00F83051" w:rsidRDefault="00AC31B3" w:rsidP="00F83051">
      <w:pPr>
        <w:numPr>
          <w:ilvl w:val="1"/>
          <w:numId w:val="55"/>
        </w:numPr>
        <w:tabs>
          <w:tab w:val="left" w:pos="1001"/>
        </w:tabs>
        <w:spacing w:after="0" w:line="0" w:lineRule="atLeast"/>
        <w:ind w:left="1001" w:hanging="358"/>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Załącznik nr 3: Miesięczny raport z realizacji Przedmiotu Umowy.</w:t>
      </w:r>
    </w:p>
    <w:p w14:paraId="3085B119" w14:textId="77777777" w:rsidR="00AC31B3" w:rsidRPr="00F83051" w:rsidRDefault="00AC31B3" w:rsidP="00AC31B3">
      <w:pPr>
        <w:spacing w:after="0" w:line="98" w:lineRule="exact"/>
        <w:rPr>
          <w:rFonts w:ascii="Alergia Wide" w:eastAsia="Calibri" w:hAnsi="Alergia Wide" w:cs="Arial"/>
          <w:sz w:val="24"/>
          <w:szCs w:val="20"/>
          <w:lang w:eastAsia="pl-PL"/>
        </w:rPr>
      </w:pPr>
    </w:p>
    <w:p w14:paraId="13E7CD0C" w14:textId="77777777" w:rsidR="00AC31B3" w:rsidRPr="00F83051" w:rsidRDefault="00AC31B3" w:rsidP="00F83051">
      <w:pPr>
        <w:numPr>
          <w:ilvl w:val="1"/>
          <w:numId w:val="55"/>
        </w:numPr>
        <w:tabs>
          <w:tab w:val="left" w:pos="1001"/>
        </w:tabs>
        <w:spacing w:after="0" w:line="235" w:lineRule="auto"/>
        <w:ind w:left="1001" w:right="1400" w:hanging="358"/>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Załącznik nr 4: Oświadczenie o spełnieniu warunków przez Wykonawcę w zakresie wypełnienia obowiązku informacyjnego.</w:t>
      </w:r>
    </w:p>
    <w:p w14:paraId="3EB20B58" w14:textId="77777777" w:rsidR="00AC31B3" w:rsidRPr="00F83051" w:rsidRDefault="00AC31B3" w:rsidP="00AC31B3">
      <w:pPr>
        <w:spacing w:after="0" w:line="47" w:lineRule="exact"/>
        <w:rPr>
          <w:rFonts w:ascii="Alergia Wide" w:eastAsia="Calibri" w:hAnsi="Alergia Wide" w:cs="Arial"/>
          <w:sz w:val="24"/>
          <w:szCs w:val="20"/>
          <w:lang w:eastAsia="pl-PL"/>
        </w:rPr>
      </w:pPr>
    </w:p>
    <w:p w14:paraId="4F69FB78" w14:textId="77777777" w:rsidR="00AC31B3" w:rsidRPr="00F83051" w:rsidRDefault="00AC31B3" w:rsidP="00F83051">
      <w:pPr>
        <w:numPr>
          <w:ilvl w:val="1"/>
          <w:numId w:val="55"/>
        </w:numPr>
        <w:tabs>
          <w:tab w:val="left" w:pos="1001"/>
        </w:tabs>
        <w:spacing w:after="0" w:line="0" w:lineRule="atLeast"/>
        <w:ind w:left="1001" w:hanging="358"/>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Załącznik nr 5: Kserokopia Polisy ubezpieczeniowej Wykonawcy.</w:t>
      </w:r>
    </w:p>
    <w:p w14:paraId="2FE115E4" w14:textId="77777777" w:rsidR="00AC31B3" w:rsidRPr="00F83051" w:rsidRDefault="00AC31B3" w:rsidP="00AC31B3">
      <w:pPr>
        <w:spacing w:after="0" w:line="43" w:lineRule="exact"/>
        <w:rPr>
          <w:rFonts w:ascii="Alergia Wide" w:eastAsia="Calibri" w:hAnsi="Alergia Wide" w:cs="Arial"/>
          <w:sz w:val="24"/>
          <w:szCs w:val="20"/>
          <w:lang w:eastAsia="pl-PL"/>
        </w:rPr>
      </w:pPr>
    </w:p>
    <w:p w14:paraId="6911A9DC" w14:textId="77777777" w:rsidR="00AC31B3" w:rsidRPr="00F83051" w:rsidRDefault="00AC31B3" w:rsidP="00F83051">
      <w:pPr>
        <w:numPr>
          <w:ilvl w:val="1"/>
          <w:numId w:val="55"/>
        </w:numPr>
        <w:tabs>
          <w:tab w:val="left" w:pos="1001"/>
        </w:tabs>
        <w:spacing w:after="0" w:line="0" w:lineRule="atLeast"/>
        <w:ind w:left="1001" w:hanging="358"/>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Załącznik nr 6: Wzór protokołu przekazania pomieszczeń</w:t>
      </w:r>
      <w:bookmarkEnd w:id="17"/>
      <w:r w:rsidRPr="00F83051">
        <w:rPr>
          <w:rFonts w:ascii="Alergia Wide" w:eastAsia="Calibri" w:hAnsi="Alergia Wide" w:cs="Arial"/>
          <w:sz w:val="24"/>
          <w:szCs w:val="20"/>
          <w:lang w:eastAsia="pl-PL"/>
        </w:rPr>
        <w:t>.</w:t>
      </w:r>
    </w:p>
    <w:p w14:paraId="65AE5B8C"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6CFB0903"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75959B4B"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077378F9"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73F48B25"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078B0E78"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7CB6C72A"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0B039198"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22F52719" w14:textId="77777777" w:rsidR="00AC31B3" w:rsidRPr="00F83051" w:rsidRDefault="00AC31B3" w:rsidP="00AC31B3">
      <w:pPr>
        <w:spacing w:after="0" w:line="289" w:lineRule="exact"/>
        <w:rPr>
          <w:rFonts w:ascii="Alergia Wide" w:eastAsia="Times New Roman" w:hAnsi="Alergia Wide" w:cs="Arial"/>
          <w:sz w:val="20"/>
          <w:szCs w:val="20"/>
          <w:lang w:eastAsia="pl-PL"/>
        </w:rPr>
      </w:pPr>
    </w:p>
    <w:p w14:paraId="31E9AA5F" w14:textId="77777777" w:rsidR="00AC31B3" w:rsidRPr="00F83051" w:rsidRDefault="00AC31B3" w:rsidP="00AC31B3">
      <w:pPr>
        <w:tabs>
          <w:tab w:val="left" w:pos="5641"/>
        </w:tabs>
        <w:spacing w:after="0" w:line="0" w:lineRule="atLeast"/>
        <w:ind w:left="701"/>
        <w:rPr>
          <w:rFonts w:ascii="Alergia Wide" w:eastAsia="Calibri" w:hAnsi="Alergia Wide" w:cs="Arial"/>
          <w:b/>
          <w:sz w:val="24"/>
          <w:szCs w:val="20"/>
          <w:lang w:eastAsia="pl-PL"/>
        </w:rPr>
      </w:pPr>
      <w:r w:rsidRPr="00F83051">
        <w:rPr>
          <w:rFonts w:ascii="Alergia Wide" w:eastAsia="Calibri" w:hAnsi="Alergia Wide" w:cs="Arial"/>
          <w:b/>
          <w:sz w:val="24"/>
          <w:szCs w:val="20"/>
          <w:lang w:eastAsia="pl-PL"/>
        </w:rPr>
        <w:t>Wykonawca</w:t>
      </w:r>
      <w:r w:rsidRPr="00F83051">
        <w:rPr>
          <w:rFonts w:ascii="Alergia Wide" w:eastAsia="Times New Roman" w:hAnsi="Alergia Wide" w:cs="Arial"/>
          <w:sz w:val="20"/>
          <w:szCs w:val="20"/>
          <w:lang w:eastAsia="pl-PL"/>
        </w:rPr>
        <w:tab/>
      </w:r>
      <w:r w:rsidRPr="00F83051">
        <w:rPr>
          <w:rFonts w:ascii="Alergia Wide" w:eastAsia="Calibri" w:hAnsi="Alergia Wide" w:cs="Arial"/>
          <w:b/>
          <w:sz w:val="24"/>
          <w:szCs w:val="20"/>
          <w:lang w:eastAsia="pl-PL"/>
        </w:rPr>
        <w:t>Zamawiający / Teatr</w:t>
      </w:r>
    </w:p>
    <w:p w14:paraId="6C39D281"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014D9075"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17AB9A12"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2D42558B"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64D892E4"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638831C5"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7AEA3B2A"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06ECA9FB"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4041AF11"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32E5F173"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3A6C8D30"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71713E0E" w14:textId="77777777" w:rsidR="00AC31B3" w:rsidRPr="00F83051" w:rsidRDefault="00AC31B3" w:rsidP="00AC31B3">
      <w:pPr>
        <w:spacing w:after="0" w:line="200" w:lineRule="exact"/>
        <w:rPr>
          <w:rFonts w:ascii="Alergia Wide" w:eastAsia="Times New Roman" w:hAnsi="Alergia Wide" w:cs="Arial"/>
          <w:sz w:val="20"/>
          <w:szCs w:val="20"/>
          <w:lang w:eastAsia="pl-PL"/>
        </w:rPr>
      </w:pPr>
    </w:p>
    <w:p w14:paraId="20669433" w14:textId="77777777" w:rsidR="00AC31B3" w:rsidRPr="00F83051" w:rsidRDefault="00AC31B3" w:rsidP="00AC31B3">
      <w:pPr>
        <w:spacing w:after="0" w:line="300" w:lineRule="exact"/>
        <w:rPr>
          <w:rFonts w:ascii="Alergia Wide" w:eastAsia="Times New Roman" w:hAnsi="Alergia Wide" w:cs="Arial"/>
          <w:sz w:val="20"/>
          <w:szCs w:val="20"/>
          <w:lang w:eastAsia="pl-PL"/>
        </w:rPr>
      </w:pPr>
    </w:p>
    <w:p w14:paraId="1A503EC6" w14:textId="77777777" w:rsidR="00AC31B3" w:rsidRPr="00F83051" w:rsidRDefault="00AC31B3" w:rsidP="00AC31B3">
      <w:pPr>
        <w:spacing w:after="0" w:line="240" w:lineRule="auto"/>
        <w:rPr>
          <w:rFonts w:ascii="Alergia Wide" w:eastAsia="Calibri" w:hAnsi="Alergia Wide" w:cs="Arial"/>
          <w:sz w:val="20"/>
          <w:szCs w:val="20"/>
          <w:lang w:eastAsia="pl-PL"/>
        </w:rPr>
      </w:pPr>
    </w:p>
    <w:p w14:paraId="3B83EDEF" w14:textId="70D05537" w:rsidR="00645756" w:rsidRPr="00F83051" w:rsidRDefault="00645756">
      <w:pPr>
        <w:rPr>
          <w:rFonts w:ascii="Alergia Wide" w:hAnsi="Alergia Wide"/>
        </w:rPr>
      </w:pPr>
    </w:p>
    <w:p w14:paraId="036206AF" w14:textId="62A72A09" w:rsidR="000C461B" w:rsidRPr="00F83051" w:rsidRDefault="000C461B">
      <w:pPr>
        <w:rPr>
          <w:rFonts w:ascii="Alergia Wide" w:hAnsi="Alergia Wide"/>
        </w:rPr>
      </w:pPr>
    </w:p>
    <w:p w14:paraId="42047988" w14:textId="40B71D37" w:rsidR="000C461B" w:rsidRPr="00F83051" w:rsidRDefault="000C461B">
      <w:pPr>
        <w:rPr>
          <w:rFonts w:ascii="Alergia Wide" w:hAnsi="Alergia Wide"/>
        </w:rPr>
      </w:pPr>
    </w:p>
    <w:p w14:paraId="4BE89368" w14:textId="346BE11C" w:rsidR="000C461B" w:rsidRPr="00F83051" w:rsidRDefault="000C461B">
      <w:pPr>
        <w:rPr>
          <w:rFonts w:ascii="Alergia Wide" w:hAnsi="Alergia Wide"/>
        </w:rPr>
      </w:pPr>
    </w:p>
    <w:p w14:paraId="29A7D154" w14:textId="26165B69" w:rsidR="000C461B" w:rsidRPr="00F83051" w:rsidRDefault="000C461B">
      <w:pPr>
        <w:rPr>
          <w:rFonts w:ascii="Alergia Wide" w:hAnsi="Alergia Wide"/>
        </w:rPr>
      </w:pPr>
    </w:p>
    <w:p w14:paraId="42BD8118" w14:textId="7B0E472A" w:rsidR="000C461B" w:rsidRPr="00F83051" w:rsidRDefault="000C461B">
      <w:pPr>
        <w:rPr>
          <w:rFonts w:ascii="Alergia Wide" w:hAnsi="Alergia Wide"/>
        </w:rPr>
      </w:pPr>
    </w:p>
    <w:p w14:paraId="6DCD011A" w14:textId="6CB0438B" w:rsidR="000C461B" w:rsidRPr="00F83051" w:rsidRDefault="000C461B">
      <w:pPr>
        <w:rPr>
          <w:rFonts w:ascii="Alergia Wide" w:hAnsi="Alergia Wide"/>
        </w:rPr>
      </w:pPr>
      <w:r w:rsidRPr="00F83051">
        <w:rPr>
          <w:rFonts w:ascii="Alergia Wide" w:hAnsi="Alergia Wide"/>
        </w:rPr>
        <w:br w:type="page"/>
      </w:r>
    </w:p>
    <w:p w14:paraId="10132CAF" w14:textId="77777777" w:rsidR="000C461B" w:rsidRPr="00F83051" w:rsidRDefault="000C461B" w:rsidP="000C461B">
      <w:pPr>
        <w:spacing w:after="0" w:line="43" w:lineRule="exact"/>
        <w:rPr>
          <w:rFonts w:ascii="Alergia Wide" w:eastAsia="Calibri" w:hAnsi="Alergia Wide" w:cs="Arial"/>
          <w:sz w:val="24"/>
          <w:szCs w:val="20"/>
          <w:lang w:eastAsia="pl-PL"/>
        </w:rPr>
      </w:pPr>
    </w:p>
    <w:p w14:paraId="7307CAB4" w14:textId="723F4511" w:rsidR="000C461B" w:rsidRPr="00F83051" w:rsidRDefault="000C461B" w:rsidP="000C461B">
      <w:pPr>
        <w:tabs>
          <w:tab w:val="left" w:pos="1001"/>
        </w:tabs>
        <w:spacing w:after="0" w:line="0" w:lineRule="atLeast"/>
        <w:jc w:val="right"/>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Załącznik nr 2</w:t>
      </w:r>
      <w:r w:rsidR="00F83051" w:rsidRPr="00F83051">
        <w:rPr>
          <w:rFonts w:ascii="Alergia Wide" w:eastAsia="Calibri" w:hAnsi="Alergia Wide" w:cs="Arial"/>
          <w:sz w:val="24"/>
          <w:szCs w:val="20"/>
          <w:lang w:eastAsia="pl-PL"/>
        </w:rPr>
        <w:t xml:space="preserve"> do umowy </w:t>
      </w:r>
    </w:p>
    <w:p w14:paraId="4AA5DD49" w14:textId="09BCA371" w:rsidR="000C461B" w:rsidRPr="00F83051" w:rsidRDefault="000C461B" w:rsidP="000C461B">
      <w:pPr>
        <w:tabs>
          <w:tab w:val="left" w:pos="1001"/>
        </w:tabs>
        <w:spacing w:after="0" w:line="0" w:lineRule="atLeast"/>
        <w:jc w:val="right"/>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 Formularz kalkulacji.</w:t>
      </w:r>
    </w:p>
    <w:p w14:paraId="24D6ECEF" w14:textId="644C6038" w:rsidR="00F83051" w:rsidRPr="00F83051" w:rsidRDefault="00F83051" w:rsidP="000C461B">
      <w:pPr>
        <w:tabs>
          <w:tab w:val="left" w:pos="1001"/>
        </w:tabs>
        <w:spacing w:after="0" w:line="0" w:lineRule="atLeast"/>
        <w:jc w:val="right"/>
        <w:rPr>
          <w:rFonts w:ascii="Alergia Wide" w:eastAsia="Calibri" w:hAnsi="Alergia Wide" w:cs="Arial"/>
          <w:sz w:val="24"/>
          <w:szCs w:val="20"/>
          <w:lang w:eastAsia="pl-PL"/>
        </w:rPr>
      </w:pPr>
    </w:p>
    <w:p w14:paraId="5CCB17C0" w14:textId="77777777" w:rsidR="00F83051" w:rsidRPr="00F83051" w:rsidRDefault="00F83051" w:rsidP="00F83051">
      <w:pPr>
        <w:autoSpaceDE w:val="0"/>
        <w:autoSpaceDN w:val="0"/>
        <w:adjustRightInd w:val="0"/>
        <w:spacing w:after="0" w:line="240" w:lineRule="auto"/>
        <w:rPr>
          <w:rFonts w:ascii="Alergia Wide" w:eastAsia="Times New Roman" w:hAnsi="Alergia Wide" w:cs="Times New Roman"/>
          <w:color w:val="000000"/>
          <w:sz w:val="24"/>
          <w:szCs w:val="24"/>
        </w:rPr>
      </w:pPr>
    </w:p>
    <w:p w14:paraId="765B1B7B" w14:textId="77777777" w:rsidR="00F83051" w:rsidRPr="00F83051" w:rsidRDefault="00F83051" w:rsidP="00F83051">
      <w:pPr>
        <w:autoSpaceDE w:val="0"/>
        <w:autoSpaceDN w:val="0"/>
        <w:adjustRightInd w:val="0"/>
        <w:spacing w:after="0" w:line="240" w:lineRule="auto"/>
        <w:rPr>
          <w:rFonts w:ascii="Alergia Wide" w:eastAsia="Times New Roman" w:hAnsi="Alergia Wide" w:cs="Calibri"/>
          <w:color w:val="000000"/>
        </w:rPr>
      </w:pPr>
      <w:r w:rsidRPr="00F83051">
        <w:rPr>
          <w:rFonts w:ascii="Alergia Wide" w:eastAsia="Times New Roman" w:hAnsi="Alergia Wide" w:cs="Calibri"/>
          <w:color w:val="000000"/>
          <w:sz w:val="24"/>
          <w:szCs w:val="24"/>
        </w:rPr>
        <w:t xml:space="preserve"> </w:t>
      </w:r>
      <w:r w:rsidRPr="00F83051">
        <w:rPr>
          <w:rFonts w:ascii="Alergia Wide" w:eastAsia="Times New Roman" w:hAnsi="Alergia Wide" w:cs="Calibri"/>
          <w:color w:val="000000"/>
        </w:rPr>
        <w:t xml:space="preserve">Wykonawca: </w:t>
      </w:r>
    </w:p>
    <w:p w14:paraId="203A2BC1" w14:textId="77777777" w:rsidR="00F83051" w:rsidRPr="00F83051" w:rsidRDefault="00F83051" w:rsidP="00F83051">
      <w:pPr>
        <w:autoSpaceDE w:val="0"/>
        <w:autoSpaceDN w:val="0"/>
        <w:adjustRightInd w:val="0"/>
        <w:spacing w:after="0" w:line="240" w:lineRule="auto"/>
        <w:rPr>
          <w:rFonts w:ascii="Alergia Wide" w:eastAsia="Times New Roman" w:hAnsi="Alergia Wide" w:cs="Calibri"/>
          <w:color w:val="000000"/>
        </w:rPr>
      </w:pPr>
      <w:r w:rsidRPr="00F83051">
        <w:rPr>
          <w:rFonts w:ascii="Alergia Wide" w:eastAsia="Times New Roman" w:hAnsi="Alergia Wide" w:cs="Calibri"/>
          <w:color w:val="000000"/>
        </w:rPr>
        <w:t>……………………………..</w:t>
      </w:r>
    </w:p>
    <w:p w14:paraId="72AD5E81" w14:textId="77777777" w:rsidR="00F83051" w:rsidRPr="00F83051" w:rsidRDefault="00F83051" w:rsidP="00F83051">
      <w:pPr>
        <w:autoSpaceDE w:val="0"/>
        <w:autoSpaceDN w:val="0"/>
        <w:adjustRightInd w:val="0"/>
        <w:spacing w:after="0" w:line="240" w:lineRule="auto"/>
        <w:rPr>
          <w:rFonts w:ascii="Alergia Wide" w:eastAsia="Times New Roman" w:hAnsi="Alergia Wide" w:cs="Calibri"/>
          <w:color w:val="000000"/>
        </w:rPr>
      </w:pPr>
      <w:r w:rsidRPr="00F83051">
        <w:rPr>
          <w:rFonts w:ascii="Alergia Wide" w:eastAsia="Times New Roman" w:hAnsi="Alergia Wide" w:cs="Calibri"/>
          <w:color w:val="000000"/>
        </w:rPr>
        <w:t>…………………………….</w:t>
      </w:r>
    </w:p>
    <w:p w14:paraId="000F8170" w14:textId="77777777" w:rsidR="00F83051" w:rsidRPr="00F83051" w:rsidRDefault="00F83051" w:rsidP="00F83051">
      <w:pPr>
        <w:autoSpaceDE w:val="0"/>
        <w:autoSpaceDN w:val="0"/>
        <w:adjustRightInd w:val="0"/>
        <w:spacing w:after="0" w:line="240" w:lineRule="auto"/>
        <w:rPr>
          <w:rFonts w:ascii="Alergia Wide" w:eastAsia="Times New Roman" w:hAnsi="Alergia Wide" w:cs="Calibri"/>
          <w:color w:val="000000"/>
        </w:rPr>
      </w:pPr>
      <w:r w:rsidRPr="00F83051">
        <w:rPr>
          <w:rFonts w:ascii="Alergia Wide" w:eastAsia="Times New Roman" w:hAnsi="Alergia Wide" w:cs="Calibri"/>
          <w:color w:val="000000"/>
        </w:rPr>
        <w:t>……………………………</w:t>
      </w:r>
    </w:p>
    <w:p w14:paraId="6DE561DA" w14:textId="77777777" w:rsidR="00F83051" w:rsidRPr="00F83051" w:rsidRDefault="00F83051" w:rsidP="00F83051">
      <w:pPr>
        <w:autoSpaceDE w:val="0"/>
        <w:autoSpaceDN w:val="0"/>
        <w:adjustRightInd w:val="0"/>
        <w:spacing w:after="0" w:line="240" w:lineRule="auto"/>
        <w:rPr>
          <w:rFonts w:ascii="Alergia Wide" w:eastAsia="Times New Roman" w:hAnsi="Alergia Wide" w:cs="Calibri"/>
          <w:color w:val="000000"/>
        </w:rPr>
      </w:pPr>
      <w:r w:rsidRPr="00F83051">
        <w:rPr>
          <w:rFonts w:ascii="Alergia Wide" w:eastAsia="Times New Roman" w:hAnsi="Alergia Wide" w:cs="Calibri"/>
          <w:color w:val="000000"/>
        </w:rPr>
        <w:t>(pełna nazwa/firma, adres)</w:t>
      </w:r>
    </w:p>
    <w:p w14:paraId="13E7E2EF" w14:textId="77777777" w:rsidR="00F83051" w:rsidRPr="00F83051" w:rsidRDefault="00F83051" w:rsidP="00F83051">
      <w:pPr>
        <w:autoSpaceDE w:val="0"/>
        <w:autoSpaceDN w:val="0"/>
        <w:adjustRightInd w:val="0"/>
        <w:spacing w:after="0" w:line="240" w:lineRule="auto"/>
        <w:jc w:val="center"/>
        <w:rPr>
          <w:rFonts w:ascii="Alergia Wide" w:eastAsia="Times New Roman" w:hAnsi="Alergia Wide" w:cs="Calibri"/>
          <w:color w:val="000000"/>
        </w:rPr>
      </w:pPr>
    </w:p>
    <w:p w14:paraId="41F999F4" w14:textId="77777777" w:rsidR="00F83051" w:rsidRPr="00F83051" w:rsidRDefault="00F83051" w:rsidP="00F83051">
      <w:pPr>
        <w:autoSpaceDE w:val="0"/>
        <w:autoSpaceDN w:val="0"/>
        <w:adjustRightInd w:val="0"/>
        <w:spacing w:after="0" w:line="240" w:lineRule="auto"/>
        <w:jc w:val="center"/>
        <w:rPr>
          <w:rFonts w:ascii="Alergia Wide" w:eastAsia="Times New Roman" w:hAnsi="Alergia Wide" w:cs="Calibri"/>
          <w:color w:val="000000"/>
        </w:rPr>
      </w:pPr>
    </w:p>
    <w:p w14:paraId="1F940926" w14:textId="77777777" w:rsidR="00F83051" w:rsidRPr="00F83051" w:rsidRDefault="00F83051" w:rsidP="00F83051">
      <w:pPr>
        <w:autoSpaceDE w:val="0"/>
        <w:autoSpaceDN w:val="0"/>
        <w:adjustRightInd w:val="0"/>
        <w:spacing w:after="0" w:line="240" w:lineRule="auto"/>
        <w:rPr>
          <w:rFonts w:ascii="Alergia Wide" w:eastAsia="Times New Roman" w:hAnsi="Alergia Wide" w:cs="Calibri"/>
          <w:color w:val="000000"/>
        </w:rPr>
      </w:pPr>
      <w:r w:rsidRPr="00F83051">
        <w:rPr>
          <w:rFonts w:ascii="Alergia Wide" w:eastAsia="Times New Roman" w:hAnsi="Alergia Wide" w:cs="Calibri"/>
          <w:color w:val="000000"/>
        </w:rPr>
        <w:t xml:space="preserve">Składając ofertę w postępowaniu o udzielenie zamówienia publicznego, którego przedmiotem jest: „Sukcesywne świadczenie usługi sprzątania Teatru Lalek Guliwer z siedzibą w Warszawie” przy ul. Różanej 16, przedkładamy: </w:t>
      </w:r>
    </w:p>
    <w:p w14:paraId="0D2FB2AD" w14:textId="77777777" w:rsidR="00F83051" w:rsidRPr="00F83051" w:rsidRDefault="00F83051" w:rsidP="00F83051">
      <w:pPr>
        <w:autoSpaceDE w:val="0"/>
        <w:autoSpaceDN w:val="0"/>
        <w:adjustRightInd w:val="0"/>
        <w:spacing w:after="0" w:line="240" w:lineRule="auto"/>
        <w:rPr>
          <w:rFonts w:ascii="Alergia Wide" w:eastAsia="Times New Roman" w:hAnsi="Alergia Wide" w:cs="Calibri"/>
          <w:color w:val="000000"/>
        </w:rPr>
      </w:pPr>
    </w:p>
    <w:p w14:paraId="137EBB2A" w14:textId="77777777" w:rsidR="00F83051" w:rsidRPr="00F83051" w:rsidRDefault="00F83051" w:rsidP="00F83051">
      <w:pPr>
        <w:autoSpaceDE w:val="0"/>
        <w:autoSpaceDN w:val="0"/>
        <w:adjustRightInd w:val="0"/>
        <w:spacing w:after="0" w:line="240" w:lineRule="auto"/>
        <w:jc w:val="center"/>
        <w:rPr>
          <w:rFonts w:ascii="Alergia Wide" w:eastAsia="Times New Roman" w:hAnsi="Alergia Wide" w:cs="Calibri"/>
          <w:color w:val="000000"/>
        </w:rPr>
      </w:pPr>
    </w:p>
    <w:p w14:paraId="7FDEE5CA" w14:textId="77777777" w:rsidR="00F83051" w:rsidRPr="00F83051" w:rsidRDefault="00F83051" w:rsidP="00F83051">
      <w:pPr>
        <w:autoSpaceDE w:val="0"/>
        <w:autoSpaceDN w:val="0"/>
        <w:adjustRightInd w:val="0"/>
        <w:spacing w:after="0" w:line="240" w:lineRule="auto"/>
        <w:rPr>
          <w:rFonts w:ascii="Alergia Wide" w:eastAsia="Times New Roman" w:hAnsi="Alergia Wide" w:cs="Calibri"/>
          <w:color w:val="000000"/>
        </w:rPr>
      </w:pPr>
    </w:p>
    <w:p w14:paraId="7FA00F2B"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rPr>
      </w:pPr>
      <w:r w:rsidRPr="00C425CD">
        <w:rPr>
          <w:rFonts w:ascii="Alergia Wide" w:eastAsia="Times New Roman" w:hAnsi="Alergia Wide" w:cs="Calibri"/>
          <w:b/>
          <w:bCs/>
          <w:color w:val="000000"/>
          <w:sz w:val="28"/>
          <w:szCs w:val="28"/>
        </w:rPr>
        <w:t>FORMULARZ KALKULACJI KOSZTÓW</w:t>
      </w:r>
    </w:p>
    <w:tbl>
      <w:tblPr>
        <w:tblW w:w="9686" w:type="dxa"/>
        <w:tblInd w:w="-714" w:type="dxa"/>
        <w:tblLayout w:type="fixed"/>
        <w:tblLook w:val="0000" w:firstRow="0" w:lastRow="0" w:firstColumn="0" w:lastColumn="0" w:noHBand="0" w:noVBand="0"/>
      </w:tblPr>
      <w:tblGrid>
        <w:gridCol w:w="527"/>
        <w:gridCol w:w="2126"/>
        <w:gridCol w:w="1317"/>
        <w:gridCol w:w="953"/>
        <w:gridCol w:w="1134"/>
        <w:gridCol w:w="1129"/>
        <w:gridCol w:w="997"/>
        <w:gridCol w:w="39"/>
        <w:gridCol w:w="1418"/>
        <w:gridCol w:w="46"/>
      </w:tblGrid>
      <w:tr w:rsidR="00C425CD" w:rsidRPr="00C425CD" w14:paraId="4E9E4ABC" w14:textId="77777777" w:rsidTr="00117C4F">
        <w:trPr>
          <w:gridAfter w:val="1"/>
          <w:wAfter w:w="46" w:type="dxa"/>
          <w:trHeight w:val="1884"/>
        </w:trPr>
        <w:tc>
          <w:tcPr>
            <w:tcW w:w="2653" w:type="dxa"/>
            <w:gridSpan w:val="2"/>
            <w:vMerge w:val="restart"/>
            <w:tcBorders>
              <w:top w:val="single" w:sz="4" w:space="0" w:color="auto"/>
              <w:left w:val="single" w:sz="4" w:space="0" w:color="auto"/>
              <w:right w:val="single" w:sz="4" w:space="0" w:color="auto"/>
            </w:tcBorders>
          </w:tcPr>
          <w:p w14:paraId="3A72E68C"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20"/>
                <w:szCs w:val="20"/>
              </w:rPr>
            </w:pPr>
          </w:p>
          <w:p w14:paraId="6503617F" w14:textId="77777777" w:rsidR="00C425CD" w:rsidRPr="00C425CD" w:rsidRDefault="00C425CD" w:rsidP="00C425CD">
            <w:pPr>
              <w:suppressAutoHyphens/>
              <w:autoSpaceDN w:val="0"/>
              <w:spacing w:line="251" w:lineRule="auto"/>
              <w:rPr>
                <w:rFonts w:ascii="Alergia Wide" w:eastAsia="Times New Roman" w:hAnsi="Alergia Wide" w:cs="Calibri"/>
                <w:color w:val="000000"/>
                <w:sz w:val="20"/>
                <w:szCs w:val="20"/>
              </w:rPr>
            </w:pPr>
          </w:p>
          <w:p w14:paraId="4DC040C5" w14:textId="77777777" w:rsidR="00C425CD" w:rsidRPr="00C425CD" w:rsidRDefault="00C425CD" w:rsidP="00C425CD">
            <w:pPr>
              <w:suppressAutoHyphens/>
              <w:autoSpaceDN w:val="0"/>
              <w:spacing w:line="251" w:lineRule="auto"/>
              <w:jc w:val="center"/>
              <w:rPr>
                <w:rFonts w:ascii="Alergia Wide" w:eastAsia="Times New Roman" w:hAnsi="Alergia Wide" w:cs="Calibri"/>
                <w:sz w:val="20"/>
                <w:szCs w:val="20"/>
              </w:rPr>
            </w:pPr>
          </w:p>
        </w:tc>
        <w:tc>
          <w:tcPr>
            <w:tcW w:w="3404" w:type="dxa"/>
            <w:gridSpan w:val="3"/>
            <w:tcBorders>
              <w:top w:val="single" w:sz="4" w:space="0" w:color="auto"/>
              <w:left w:val="single" w:sz="4" w:space="0" w:color="auto"/>
              <w:bottom w:val="single" w:sz="4" w:space="0" w:color="auto"/>
              <w:right w:val="single" w:sz="4" w:space="0" w:color="auto"/>
            </w:tcBorders>
          </w:tcPr>
          <w:p w14:paraId="6381942A"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 xml:space="preserve">Zakres pomieszczeń </w:t>
            </w:r>
          </w:p>
        </w:tc>
        <w:tc>
          <w:tcPr>
            <w:tcW w:w="1129" w:type="dxa"/>
            <w:vMerge w:val="restart"/>
            <w:tcBorders>
              <w:top w:val="single" w:sz="4" w:space="0" w:color="auto"/>
              <w:right w:val="single" w:sz="4" w:space="0" w:color="auto"/>
            </w:tcBorders>
          </w:tcPr>
          <w:p w14:paraId="7D1DFDD9"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 xml:space="preserve">Łączna szacowana ilość zamawianej usługi w okresie realizacji umowy </w:t>
            </w:r>
          </w:p>
        </w:tc>
        <w:tc>
          <w:tcPr>
            <w:tcW w:w="997" w:type="dxa"/>
            <w:vMerge w:val="restart"/>
            <w:tcBorders>
              <w:top w:val="single" w:sz="4" w:space="0" w:color="auto"/>
              <w:right w:val="single" w:sz="4" w:space="0" w:color="auto"/>
            </w:tcBorders>
          </w:tcPr>
          <w:p w14:paraId="02A071EF"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Cena jednostkowa w zł. brutto za sprzątanie powierzchni wskazanej w kol. A</w:t>
            </w:r>
          </w:p>
        </w:tc>
        <w:tc>
          <w:tcPr>
            <w:tcW w:w="1457" w:type="dxa"/>
            <w:gridSpan w:val="2"/>
            <w:vMerge w:val="restart"/>
            <w:tcBorders>
              <w:top w:val="single" w:sz="4" w:space="0" w:color="auto"/>
              <w:right w:val="single" w:sz="4" w:space="0" w:color="auto"/>
            </w:tcBorders>
          </w:tcPr>
          <w:p w14:paraId="603F9A4A"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r w:rsidRPr="00C425CD">
              <w:rPr>
                <w:rFonts w:ascii="Alergia Wide" w:eastAsia="Times New Roman" w:hAnsi="Alergia Wide" w:cs="Calibri"/>
                <w:b/>
                <w:bCs/>
                <w:color w:val="000000"/>
                <w:sz w:val="18"/>
                <w:szCs w:val="18"/>
              </w:rPr>
              <w:t xml:space="preserve">WARTOŚĆ USŁUGI w zł brutto </w:t>
            </w:r>
          </w:p>
          <w:p w14:paraId="030EF922"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r w:rsidRPr="00C425CD">
              <w:rPr>
                <w:rFonts w:ascii="Alergia Wide" w:eastAsia="Times New Roman" w:hAnsi="Alergia Wide" w:cs="Calibri"/>
                <w:b/>
                <w:bCs/>
                <w:color w:val="000000"/>
                <w:sz w:val="18"/>
                <w:szCs w:val="18"/>
              </w:rPr>
              <w:t xml:space="preserve">UWAGA: wypełnia WYKONAWCA składając ofertę </w:t>
            </w:r>
          </w:p>
          <w:p w14:paraId="70783536"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r w:rsidRPr="00C425CD">
              <w:rPr>
                <w:rFonts w:ascii="Alergia Wide" w:eastAsia="Times New Roman" w:hAnsi="Alergia Wide" w:cs="Calibri"/>
                <w:color w:val="000000"/>
                <w:sz w:val="14"/>
                <w:szCs w:val="14"/>
              </w:rPr>
              <w:t xml:space="preserve">(Kolumna B x Kolumna C) </w:t>
            </w:r>
          </w:p>
        </w:tc>
      </w:tr>
      <w:tr w:rsidR="00C425CD" w:rsidRPr="00C425CD" w14:paraId="6FC00E60" w14:textId="77777777" w:rsidTr="00117C4F">
        <w:trPr>
          <w:gridAfter w:val="1"/>
          <w:wAfter w:w="46" w:type="dxa"/>
          <w:trHeight w:val="1180"/>
        </w:trPr>
        <w:tc>
          <w:tcPr>
            <w:tcW w:w="2653" w:type="dxa"/>
            <w:gridSpan w:val="2"/>
            <w:vMerge/>
            <w:tcBorders>
              <w:left w:val="single" w:sz="4" w:space="0" w:color="auto"/>
              <w:bottom w:val="single" w:sz="4" w:space="0" w:color="auto"/>
              <w:right w:val="single" w:sz="4" w:space="0" w:color="auto"/>
            </w:tcBorders>
          </w:tcPr>
          <w:p w14:paraId="29A5F147"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20"/>
                <w:szCs w:val="20"/>
              </w:rPr>
            </w:pPr>
          </w:p>
        </w:tc>
        <w:tc>
          <w:tcPr>
            <w:tcW w:w="1317" w:type="dxa"/>
            <w:tcBorders>
              <w:top w:val="single" w:sz="4" w:space="0" w:color="auto"/>
              <w:left w:val="single" w:sz="4" w:space="0" w:color="auto"/>
              <w:bottom w:val="single" w:sz="4" w:space="0" w:color="auto"/>
              <w:right w:val="single" w:sz="4" w:space="0" w:color="auto"/>
            </w:tcBorders>
          </w:tcPr>
          <w:p w14:paraId="5E26089B"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SCENY, widownie garderoby, łazienki, pracownie,  przyległości</w:t>
            </w:r>
          </w:p>
        </w:tc>
        <w:tc>
          <w:tcPr>
            <w:tcW w:w="953" w:type="dxa"/>
            <w:tcBorders>
              <w:top w:val="single" w:sz="4" w:space="0" w:color="auto"/>
              <w:left w:val="single" w:sz="4" w:space="0" w:color="auto"/>
              <w:bottom w:val="single" w:sz="4" w:space="0" w:color="auto"/>
              <w:right w:val="single" w:sz="4" w:space="0" w:color="auto"/>
            </w:tcBorders>
          </w:tcPr>
          <w:p w14:paraId="74251E03"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Biura</w:t>
            </w:r>
          </w:p>
        </w:tc>
        <w:tc>
          <w:tcPr>
            <w:tcW w:w="1134" w:type="dxa"/>
            <w:tcBorders>
              <w:top w:val="single" w:sz="4" w:space="0" w:color="auto"/>
              <w:left w:val="single" w:sz="4" w:space="0" w:color="auto"/>
              <w:bottom w:val="single" w:sz="4" w:space="0" w:color="auto"/>
              <w:right w:val="single" w:sz="4" w:space="0" w:color="auto"/>
            </w:tcBorders>
          </w:tcPr>
          <w:p w14:paraId="4EFD5505"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 xml:space="preserve">Sceny, widownie </w:t>
            </w:r>
            <w:r w:rsidRPr="00C425CD">
              <w:rPr>
                <w:rFonts w:ascii="Alergia Wide" w:eastAsia="Times New Roman" w:hAnsi="Alergia Wide" w:cs="Calibri"/>
                <w:color w:val="000000"/>
                <w:sz w:val="18"/>
                <w:szCs w:val="18"/>
              </w:rPr>
              <w:br/>
              <w:t>garderoby  łazienki, przyległości</w:t>
            </w:r>
          </w:p>
        </w:tc>
        <w:tc>
          <w:tcPr>
            <w:tcW w:w="1129" w:type="dxa"/>
            <w:vMerge/>
            <w:tcBorders>
              <w:right w:val="single" w:sz="4" w:space="0" w:color="auto"/>
            </w:tcBorders>
          </w:tcPr>
          <w:p w14:paraId="67B38B70"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p>
        </w:tc>
        <w:tc>
          <w:tcPr>
            <w:tcW w:w="997" w:type="dxa"/>
            <w:vMerge/>
            <w:tcBorders>
              <w:right w:val="single" w:sz="4" w:space="0" w:color="auto"/>
            </w:tcBorders>
          </w:tcPr>
          <w:p w14:paraId="6DF933BB"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p>
        </w:tc>
        <w:tc>
          <w:tcPr>
            <w:tcW w:w="1457" w:type="dxa"/>
            <w:gridSpan w:val="2"/>
            <w:vMerge/>
            <w:tcBorders>
              <w:right w:val="single" w:sz="4" w:space="0" w:color="auto"/>
            </w:tcBorders>
          </w:tcPr>
          <w:p w14:paraId="0C428A4B"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b/>
                <w:bCs/>
                <w:color w:val="000000"/>
                <w:sz w:val="18"/>
                <w:szCs w:val="18"/>
              </w:rPr>
            </w:pPr>
          </w:p>
        </w:tc>
      </w:tr>
      <w:tr w:rsidR="00C425CD" w:rsidRPr="00C425CD" w14:paraId="3B4AAA57" w14:textId="77777777" w:rsidTr="00117C4F">
        <w:trPr>
          <w:gridAfter w:val="1"/>
          <w:wAfter w:w="46" w:type="dxa"/>
          <w:trHeight w:val="370"/>
        </w:trPr>
        <w:tc>
          <w:tcPr>
            <w:tcW w:w="527" w:type="dxa"/>
            <w:tcBorders>
              <w:left w:val="single" w:sz="4" w:space="0" w:color="auto"/>
              <w:bottom w:val="single" w:sz="4" w:space="0" w:color="auto"/>
              <w:right w:val="single" w:sz="4" w:space="0" w:color="auto"/>
            </w:tcBorders>
          </w:tcPr>
          <w:p w14:paraId="35F45C61"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20"/>
                <w:szCs w:val="20"/>
              </w:rPr>
            </w:pPr>
          </w:p>
        </w:tc>
        <w:tc>
          <w:tcPr>
            <w:tcW w:w="2126" w:type="dxa"/>
            <w:tcBorders>
              <w:left w:val="single" w:sz="4" w:space="0" w:color="auto"/>
              <w:bottom w:val="single" w:sz="4" w:space="0" w:color="auto"/>
              <w:right w:val="single" w:sz="4" w:space="0" w:color="auto"/>
            </w:tcBorders>
          </w:tcPr>
          <w:p w14:paraId="7A88D777"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20"/>
                <w:szCs w:val="20"/>
              </w:rPr>
            </w:pPr>
          </w:p>
        </w:tc>
        <w:tc>
          <w:tcPr>
            <w:tcW w:w="3404" w:type="dxa"/>
            <w:gridSpan w:val="3"/>
            <w:tcBorders>
              <w:top w:val="single" w:sz="4" w:space="0" w:color="auto"/>
              <w:left w:val="single" w:sz="4" w:space="0" w:color="auto"/>
              <w:bottom w:val="single" w:sz="4" w:space="0" w:color="auto"/>
              <w:right w:val="single" w:sz="4" w:space="0" w:color="auto"/>
            </w:tcBorders>
          </w:tcPr>
          <w:p w14:paraId="6EBEF573"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A</w:t>
            </w:r>
          </w:p>
        </w:tc>
        <w:tc>
          <w:tcPr>
            <w:tcW w:w="1129" w:type="dxa"/>
            <w:tcBorders>
              <w:top w:val="single" w:sz="4" w:space="0" w:color="auto"/>
              <w:bottom w:val="single" w:sz="4" w:space="0" w:color="auto"/>
              <w:right w:val="single" w:sz="4" w:space="0" w:color="auto"/>
            </w:tcBorders>
          </w:tcPr>
          <w:p w14:paraId="2EDB3B7C"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r w:rsidRPr="00C425CD">
              <w:rPr>
                <w:rFonts w:ascii="Alergia Wide" w:eastAsia="Calibri" w:hAnsi="Alergia Wide" w:cs="Times New Roman"/>
              </w:rPr>
              <w:t>B</w:t>
            </w:r>
          </w:p>
        </w:tc>
        <w:tc>
          <w:tcPr>
            <w:tcW w:w="997" w:type="dxa"/>
            <w:tcBorders>
              <w:top w:val="single" w:sz="4" w:space="0" w:color="auto"/>
              <w:bottom w:val="single" w:sz="4" w:space="0" w:color="auto"/>
              <w:right w:val="single" w:sz="4" w:space="0" w:color="auto"/>
            </w:tcBorders>
          </w:tcPr>
          <w:p w14:paraId="2B85BD85"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r w:rsidRPr="00C425CD">
              <w:rPr>
                <w:rFonts w:ascii="Alergia Wide" w:eastAsia="Calibri" w:hAnsi="Alergia Wide" w:cs="Times New Roman"/>
              </w:rPr>
              <w:t>C</w:t>
            </w:r>
          </w:p>
        </w:tc>
        <w:tc>
          <w:tcPr>
            <w:tcW w:w="1457" w:type="dxa"/>
            <w:gridSpan w:val="2"/>
            <w:tcBorders>
              <w:top w:val="single" w:sz="4" w:space="0" w:color="auto"/>
              <w:right w:val="single" w:sz="4" w:space="0" w:color="auto"/>
            </w:tcBorders>
          </w:tcPr>
          <w:p w14:paraId="44C45701"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b/>
                <w:bCs/>
                <w:color w:val="000000"/>
                <w:sz w:val="18"/>
                <w:szCs w:val="18"/>
              </w:rPr>
            </w:pPr>
            <w:r w:rsidRPr="00C425CD">
              <w:rPr>
                <w:rFonts w:ascii="Alergia Wide" w:eastAsia="Calibri" w:hAnsi="Alergia Wide" w:cs="Times New Roman"/>
              </w:rPr>
              <w:t>D</w:t>
            </w:r>
          </w:p>
        </w:tc>
      </w:tr>
      <w:tr w:rsidR="00C425CD" w:rsidRPr="00C425CD" w14:paraId="599A1842" w14:textId="77777777" w:rsidTr="00117C4F">
        <w:trPr>
          <w:gridAfter w:val="1"/>
          <w:wAfter w:w="46" w:type="dxa"/>
          <w:cantSplit/>
          <w:trHeight w:val="1328"/>
        </w:trPr>
        <w:tc>
          <w:tcPr>
            <w:tcW w:w="527" w:type="dxa"/>
            <w:vMerge w:val="restart"/>
            <w:tcBorders>
              <w:top w:val="single" w:sz="4" w:space="0" w:color="auto"/>
              <w:left w:val="single" w:sz="4" w:space="0" w:color="auto"/>
              <w:right w:val="single" w:sz="4" w:space="0" w:color="auto"/>
            </w:tcBorders>
            <w:textDirection w:val="btLr"/>
          </w:tcPr>
          <w:p w14:paraId="3A759170" w14:textId="77777777" w:rsidR="00C425CD" w:rsidRPr="00C425CD" w:rsidRDefault="00C425CD" w:rsidP="00C425CD">
            <w:pPr>
              <w:autoSpaceDE w:val="0"/>
              <w:autoSpaceDN w:val="0"/>
              <w:adjustRightInd w:val="0"/>
              <w:spacing w:after="0" w:line="240" w:lineRule="auto"/>
              <w:ind w:left="113" w:right="113"/>
              <w:jc w:val="center"/>
              <w:rPr>
                <w:rFonts w:ascii="Alergia Wide" w:eastAsia="Times New Roman" w:hAnsi="Alergia Wide" w:cs="Calibri"/>
                <w:color w:val="000000"/>
                <w:sz w:val="20"/>
                <w:szCs w:val="20"/>
              </w:rPr>
            </w:pPr>
            <w:r w:rsidRPr="00C425CD">
              <w:rPr>
                <w:rFonts w:ascii="Alergia Wide" w:eastAsia="Times New Roman" w:hAnsi="Alergia Wide" w:cs="Calibri"/>
                <w:color w:val="000000"/>
                <w:sz w:val="20"/>
                <w:szCs w:val="20"/>
              </w:rPr>
              <w:t>CZESTOTLIWOŚĆ WYKONANIA</w:t>
            </w:r>
          </w:p>
        </w:tc>
        <w:tc>
          <w:tcPr>
            <w:tcW w:w="2126" w:type="dxa"/>
            <w:tcBorders>
              <w:top w:val="single" w:sz="4" w:space="0" w:color="auto"/>
              <w:bottom w:val="single" w:sz="4" w:space="0" w:color="auto"/>
              <w:right w:val="single" w:sz="4" w:space="0" w:color="auto"/>
            </w:tcBorders>
          </w:tcPr>
          <w:p w14:paraId="4B595A9E"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20"/>
                <w:szCs w:val="20"/>
              </w:rPr>
            </w:pPr>
            <w:r w:rsidRPr="00C425CD">
              <w:rPr>
                <w:rFonts w:ascii="Alergia Wide" w:eastAsia="Times New Roman" w:hAnsi="Alergia Wide" w:cs="Calibri"/>
                <w:color w:val="000000"/>
                <w:sz w:val="20"/>
                <w:szCs w:val="20"/>
              </w:rPr>
              <w:t xml:space="preserve">Poniedziałek – piątek (zgodnie z repertuarem Teatru w godzinach ustalonych z </w:t>
            </w:r>
            <w:r w:rsidRPr="00C425CD">
              <w:rPr>
                <w:rFonts w:ascii="Alergia Wide" w:eastAsia="Times New Roman" w:hAnsi="Alergia Wide" w:cs="Calibri"/>
                <w:color w:val="000000"/>
                <w:sz w:val="20"/>
                <w:szCs w:val="20"/>
              </w:rPr>
              <w:br/>
              <w:t>zamawiającym)</w:t>
            </w:r>
            <w:r w:rsidRPr="00C425CD">
              <w:rPr>
                <w:rFonts w:ascii="Alergia Wide" w:eastAsia="Times New Roman" w:hAnsi="Alergia Wide" w:cs="Calibri"/>
                <w:color w:val="000000"/>
                <w:sz w:val="18"/>
                <w:szCs w:val="18"/>
              </w:rPr>
              <w:t xml:space="preserve"> ( w dni świąteczne usługa nie jest realizowana)</w:t>
            </w:r>
          </w:p>
        </w:tc>
        <w:tc>
          <w:tcPr>
            <w:tcW w:w="1317" w:type="dxa"/>
            <w:tcBorders>
              <w:top w:val="single" w:sz="4" w:space="0" w:color="auto"/>
              <w:left w:val="single" w:sz="4" w:space="0" w:color="auto"/>
              <w:bottom w:val="single" w:sz="4" w:space="0" w:color="auto"/>
              <w:right w:val="single" w:sz="4" w:space="0" w:color="auto"/>
            </w:tcBorders>
          </w:tcPr>
          <w:p w14:paraId="3DF62C93"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18"/>
                <w:szCs w:val="18"/>
              </w:rPr>
            </w:pPr>
          </w:p>
          <w:p w14:paraId="2818E0B1"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18"/>
                <w:szCs w:val="18"/>
              </w:rPr>
            </w:pPr>
          </w:p>
          <w:p w14:paraId="5D709F3F"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52 tygodni x  5 dni =260 dni</w:t>
            </w:r>
          </w:p>
        </w:tc>
        <w:tc>
          <w:tcPr>
            <w:tcW w:w="953" w:type="dxa"/>
            <w:tcBorders>
              <w:top w:val="single" w:sz="4" w:space="0" w:color="auto"/>
              <w:left w:val="single" w:sz="4" w:space="0" w:color="auto"/>
              <w:bottom w:val="single" w:sz="4" w:space="0" w:color="auto"/>
              <w:right w:val="single" w:sz="4" w:space="0" w:color="auto"/>
            </w:tcBorders>
          </w:tcPr>
          <w:p w14:paraId="449A0F86"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65526723"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254B934A"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5F5E5519"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Nie dotyczy</w:t>
            </w:r>
          </w:p>
          <w:p w14:paraId="40F38A68"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28"/>
                <w:szCs w:val="28"/>
              </w:rPr>
            </w:pPr>
          </w:p>
          <w:p w14:paraId="5A1187F4"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99831D"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3547E9D2"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22E1E18D" w14:textId="77777777" w:rsidR="00C425CD" w:rsidRPr="00C425CD" w:rsidRDefault="00C425CD" w:rsidP="00C425CD">
            <w:pPr>
              <w:suppressAutoHyphens/>
              <w:autoSpaceDE w:val="0"/>
              <w:autoSpaceDN w:val="0"/>
              <w:adjustRightInd w:val="0"/>
              <w:spacing w:after="0" w:line="240" w:lineRule="auto"/>
              <w:rPr>
                <w:rFonts w:ascii="Alergia Wide" w:eastAsia="Times New Roman" w:hAnsi="Alergia Wide" w:cs="Calibri"/>
                <w:color w:val="000000"/>
                <w:sz w:val="18"/>
                <w:szCs w:val="18"/>
              </w:rPr>
            </w:pPr>
          </w:p>
          <w:p w14:paraId="4E96A3E8" w14:textId="77777777" w:rsidR="00C425CD" w:rsidRPr="00C425CD" w:rsidRDefault="00C425CD" w:rsidP="00C425CD">
            <w:pPr>
              <w:suppressAutoHyphens/>
              <w:autoSpaceDE w:val="0"/>
              <w:autoSpaceDN w:val="0"/>
              <w:adjustRightInd w:val="0"/>
              <w:spacing w:after="0" w:line="240" w:lineRule="auto"/>
              <w:rPr>
                <w:rFonts w:ascii="Alergia Wide" w:eastAsia="Times New Roman" w:hAnsi="Alergia Wide" w:cs="Calibri"/>
                <w:color w:val="000000"/>
                <w:sz w:val="28"/>
                <w:szCs w:val="28"/>
              </w:rPr>
            </w:pPr>
            <w:r w:rsidRPr="00C425CD">
              <w:rPr>
                <w:rFonts w:ascii="Alergia Wide" w:eastAsia="Times New Roman" w:hAnsi="Alergia Wide" w:cs="Calibri"/>
                <w:color w:val="000000"/>
                <w:sz w:val="18"/>
                <w:szCs w:val="18"/>
              </w:rPr>
              <w:t>Nie dotyczy</w:t>
            </w:r>
          </w:p>
        </w:tc>
        <w:tc>
          <w:tcPr>
            <w:tcW w:w="1129" w:type="dxa"/>
            <w:tcBorders>
              <w:top w:val="single" w:sz="4" w:space="0" w:color="auto"/>
              <w:bottom w:val="single" w:sz="4" w:space="0" w:color="auto"/>
              <w:right w:val="single" w:sz="4" w:space="0" w:color="auto"/>
            </w:tcBorders>
          </w:tcPr>
          <w:p w14:paraId="041AD247"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p>
          <w:p w14:paraId="14019CDA"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p>
          <w:p w14:paraId="1CEB0D5F"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r w:rsidRPr="00C425CD">
              <w:rPr>
                <w:rFonts w:ascii="Alergia Wide" w:eastAsia="Times New Roman" w:hAnsi="Alergia Wide" w:cs="Calibri"/>
                <w:color w:val="000000"/>
                <w:sz w:val="24"/>
                <w:szCs w:val="24"/>
              </w:rPr>
              <w:t xml:space="preserve">260 </w:t>
            </w:r>
          </w:p>
        </w:tc>
        <w:tc>
          <w:tcPr>
            <w:tcW w:w="997" w:type="dxa"/>
            <w:tcBorders>
              <w:top w:val="single" w:sz="4" w:space="0" w:color="auto"/>
              <w:bottom w:val="single" w:sz="4" w:space="0" w:color="auto"/>
              <w:right w:val="single" w:sz="4" w:space="0" w:color="auto"/>
            </w:tcBorders>
          </w:tcPr>
          <w:p w14:paraId="006CB581"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p>
        </w:tc>
        <w:tc>
          <w:tcPr>
            <w:tcW w:w="1457" w:type="dxa"/>
            <w:gridSpan w:val="2"/>
            <w:tcBorders>
              <w:top w:val="single" w:sz="4" w:space="0" w:color="auto"/>
              <w:bottom w:val="single" w:sz="4" w:space="0" w:color="auto"/>
              <w:right w:val="single" w:sz="4" w:space="0" w:color="auto"/>
            </w:tcBorders>
          </w:tcPr>
          <w:p w14:paraId="657BCDFC"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b/>
                <w:bCs/>
                <w:color w:val="000000"/>
                <w:sz w:val="18"/>
                <w:szCs w:val="18"/>
              </w:rPr>
            </w:pPr>
          </w:p>
        </w:tc>
      </w:tr>
      <w:tr w:rsidR="00C425CD" w:rsidRPr="00C425CD" w14:paraId="6281DE5C" w14:textId="77777777" w:rsidTr="00117C4F">
        <w:trPr>
          <w:gridAfter w:val="1"/>
          <w:wAfter w:w="46" w:type="dxa"/>
          <w:cantSplit/>
          <w:trHeight w:val="945"/>
        </w:trPr>
        <w:tc>
          <w:tcPr>
            <w:tcW w:w="527" w:type="dxa"/>
            <w:vMerge/>
            <w:tcBorders>
              <w:left w:val="single" w:sz="4" w:space="0" w:color="auto"/>
              <w:right w:val="single" w:sz="4" w:space="0" w:color="auto"/>
            </w:tcBorders>
            <w:textDirection w:val="btLr"/>
          </w:tcPr>
          <w:p w14:paraId="07A18DDF" w14:textId="77777777" w:rsidR="00C425CD" w:rsidRPr="00C425CD" w:rsidRDefault="00C425CD" w:rsidP="00C425CD">
            <w:pPr>
              <w:autoSpaceDE w:val="0"/>
              <w:autoSpaceDN w:val="0"/>
              <w:adjustRightInd w:val="0"/>
              <w:spacing w:after="0" w:line="240" w:lineRule="auto"/>
              <w:ind w:left="113" w:right="113"/>
              <w:rPr>
                <w:rFonts w:ascii="Alergia Wide" w:eastAsia="Times New Roman" w:hAnsi="Alergia Wide" w:cs="Calibri"/>
                <w:color w:val="000000"/>
                <w:sz w:val="20"/>
                <w:szCs w:val="20"/>
              </w:rPr>
            </w:pPr>
          </w:p>
        </w:tc>
        <w:tc>
          <w:tcPr>
            <w:tcW w:w="2126" w:type="dxa"/>
            <w:tcBorders>
              <w:top w:val="single" w:sz="4" w:space="0" w:color="auto"/>
              <w:bottom w:val="single" w:sz="4" w:space="0" w:color="auto"/>
              <w:right w:val="single" w:sz="4" w:space="0" w:color="auto"/>
            </w:tcBorders>
          </w:tcPr>
          <w:p w14:paraId="5BCC5B15"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20"/>
                <w:szCs w:val="20"/>
              </w:rPr>
            </w:pPr>
            <w:r w:rsidRPr="00C425CD">
              <w:rPr>
                <w:rFonts w:ascii="Alergia Wide" w:eastAsia="Times New Roman" w:hAnsi="Alergia Wide" w:cs="Calibri"/>
                <w:color w:val="000000"/>
                <w:sz w:val="18"/>
                <w:szCs w:val="18"/>
              </w:rPr>
              <w:t xml:space="preserve">Dwa razy w tygodniu ( np. wtorek i czwartek do uzgodnienia na etapie realizacji umowy </w:t>
            </w:r>
          </w:p>
        </w:tc>
        <w:tc>
          <w:tcPr>
            <w:tcW w:w="1317" w:type="dxa"/>
            <w:tcBorders>
              <w:top w:val="single" w:sz="4" w:space="0" w:color="auto"/>
              <w:left w:val="single" w:sz="4" w:space="0" w:color="auto"/>
              <w:bottom w:val="single" w:sz="4" w:space="0" w:color="auto"/>
              <w:right w:val="single" w:sz="4" w:space="0" w:color="auto"/>
            </w:tcBorders>
          </w:tcPr>
          <w:p w14:paraId="49CF21E0"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2A5361C6"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5BDAA2C6"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28"/>
                <w:szCs w:val="28"/>
              </w:rPr>
              <w:t>x</w:t>
            </w:r>
          </w:p>
        </w:tc>
        <w:tc>
          <w:tcPr>
            <w:tcW w:w="953" w:type="dxa"/>
            <w:tcBorders>
              <w:top w:val="single" w:sz="4" w:space="0" w:color="auto"/>
              <w:left w:val="single" w:sz="4" w:space="0" w:color="auto"/>
              <w:bottom w:val="single" w:sz="4" w:space="0" w:color="auto"/>
              <w:right w:val="single" w:sz="4" w:space="0" w:color="auto"/>
            </w:tcBorders>
          </w:tcPr>
          <w:p w14:paraId="6DA36875"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30EB4B3D"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4DB22B04"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41x2 dni=</w:t>
            </w:r>
          </w:p>
          <w:p w14:paraId="472919B6"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82 dni</w:t>
            </w:r>
          </w:p>
        </w:tc>
        <w:tc>
          <w:tcPr>
            <w:tcW w:w="1134" w:type="dxa"/>
            <w:tcBorders>
              <w:top w:val="single" w:sz="4" w:space="0" w:color="auto"/>
              <w:left w:val="single" w:sz="4" w:space="0" w:color="auto"/>
              <w:bottom w:val="single" w:sz="4" w:space="0" w:color="auto"/>
              <w:right w:val="single" w:sz="4" w:space="0" w:color="auto"/>
            </w:tcBorders>
          </w:tcPr>
          <w:p w14:paraId="0ECC2C1E"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49C53BF0"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2E993324"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28"/>
                <w:szCs w:val="28"/>
              </w:rPr>
              <w:t>x</w:t>
            </w:r>
          </w:p>
        </w:tc>
        <w:tc>
          <w:tcPr>
            <w:tcW w:w="1129" w:type="dxa"/>
            <w:tcBorders>
              <w:top w:val="single" w:sz="4" w:space="0" w:color="auto"/>
              <w:bottom w:val="single" w:sz="4" w:space="0" w:color="auto"/>
              <w:right w:val="single" w:sz="4" w:space="0" w:color="auto"/>
            </w:tcBorders>
          </w:tcPr>
          <w:p w14:paraId="464BB475"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p>
          <w:p w14:paraId="6156D82D"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p>
          <w:p w14:paraId="5BB010DC"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r w:rsidRPr="00C425CD">
              <w:rPr>
                <w:rFonts w:ascii="Alergia Wide" w:eastAsia="Times New Roman" w:hAnsi="Alergia Wide" w:cs="Calibri"/>
                <w:color w:val="000000"/>
                <w:sz w:val="24"/>
                <w:szCs w:val="24"/>
              </w:rPr>
              <w:t xml:space="preserve">82 </w:t>
            </w:r>
          </w:p>
        </w:tc>
        <w:tc>
          <w:tcPr>
            <w:tcW w:w="997" w:type="dxa"/>
            <w:tcBorders>
              <w:top w:val="single" w:sz="4" w:space="0" w:color="auto"/>
              <w:bottom w:val="single" w:sz="4" w:space="0" w:color="auto"/>
              <w:right w:val="single" w:sz="4" w:space="0" w:color="auto"/>
            </w:tcBorders>
          </w:tcPr>
          <w:p w14:paraId="0C83B1F3"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p>
        </w:tc>
        <w:tc>
          <w:tcPr>
            <w:tcW w:w="1457" w:type="dxa"/>
            <w:gridSpan w:val="2"/>
            <w:tcBorders>
              <w:top w:val="single" w:sz="4" w:space="0" w:color="auto"/>
              <w:bottom w:val="single" w:sz="4" w:space="0" w:color="auto"/>
              <w:right w:val="single" w:sz="4" w:space="0" w:color="auto"/>
            </w:tcBorders>
          </w:tcPr>
          <w:p w14:paraId="334E6B94"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b/>
                <w:bCs/>
                <w:color w:val="000000"/>
                <w:sz w:val="18"/>
                <w:szCs w:val="18"/>
              </w:rPr>
            </w:pPr>
          </w:p>
        </w:tc>
      </w:tr>
      <w:tr w:rsidR="00C425CD" w:rsidRPr="00C425CD" w14:paraId="497E28DF" w14:textId="77777777" w:rsidTr="00117C4F">
        <w:trPr>
          <w:gridAfter w:val="1"/>
          <w:wAfter w:w="46" w:type="dxa"/>
          <w:cantSplit/>
          <w:trHeight w:val="986"/>
        </w:trPr>
        <w:tc>
          <w:tcPr>
            <w:tcW w:w="527" w:type="dxa"/>
            <w:vMerge/>
            <w:tcBorders>
              <w:left w:val="single" w:sz="4" w:space="0" w:color="auto"/>
              <w:right w:val="single" w:sz="4" w:space="0" w:color="auto"/>
            </w:tcBorders>
            <w:textDirection w:val="btLr"/>
          </w:tcPr>
          <w:p w14:paraId="2B3C6835" w14:textId="77777777" w:rsidR="00C425CD" w:rsidRPr="00C425CD" w:rsidRDefault="00C425CD" w:rsidP="00C425CD">
            <w:pPr>
              <w:autoSpaceDE w:val="0"/>
              <w:autoSpaceDN w:val="0"/>
              <w:adjustRightInd w:val="0"/>
              <w:spacing w:after="0" w:line="240" w:lineRule="auto"/>
              <w:ind w:left="113" w:right="113"/>
              <w:rPr>
                <w:rFonts w:ascii="Alergia Wide" w:eastAsia="Times New Roman" w:hAnsi="Alergia Wide" w:cs="Calibri"/>
                <w:color w:val="000000"/>
                <w:sz w:val="20"/>
                <w:szCs w:val="20"/>
              </w:rPr>
            </w:pPr>
          </w:p>
        </w:tc>
        <w:tc>
          <w:tcPr>
            <w:tcW w:w="2126" w:type="dxa"/>
            <w:tcBorders>
              <w:top w:val="single" w:sz="4" w:space="0" w:color="auto"/>
              <w:bottom w:val="single" w:sz="4" w:space="0" w:color="auto"/>
              <w:right w:val="single" w:sz="4" w:space="0" w:color="auto"/>
            </w:tcBorders>
          </w:tcPr>
          <w:p w14:paraId="47768B9A"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20"/>
                <w:szCs w:val="20"/>
              </w:rPr>
            </w:pPr>
            <w:r w:rsidRPr="00C425CD">
              <w:rPr>
                <w:rFonts w:ascii="Alergia Wide" w:eastAsia="Times New Roman" w:hAnsi="Alergia Wide" w:cs="Calibri"/>
                <w:color w:val="000000"/>
                <w:sz w:val="20"/>
                <w:szCs w:val="20"/>
              </w:rPr>
              <w:t>Sobota i  niedziela ( serwis 4 godzinny ) (poza weekendami we lipcu i sierpniu)</w:t>
            </w:r>
          </w:p>
        </w:tc>
        <w:tc>
          <w:tcPr>
            <w:tcW w:w="1317" w:type="dxa"/>
            <w:tcBorders>
              <w:top w:val="single" w:sz="4" w:space="0" w:color="auto"/>
              <w:left w:val="single" w:sz="4" w:space="0" w:color="auto"/>
              <w:bottom w:val="single" w:sz="4" w:space="0" w:color="auto"/>
              <w:right w:val="single" w:sz="4" w:space="0" w:color="auto"/>
            </w:tcBorders>
          </w:tcPr>
          <w:p w14:paraId="29D65E53"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1FED65A7"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716186CA"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Nie dotyczy</w:t>
            </w:r>
          </w:p>
        </w:tc>
        <w:tc>
          <w:tcPr>
            <w:tcW w:w="953" w:type="dxa"/>
            <w:tcBorders>
              <w:top w:val="single" w:sz="4" w:space="0" w:color="auto"/>
              <w:left w:val="single" w:sz="4" w:space="0" w:color="auto"/>
              <w:bottom w:val="single" w:sz="4" w:space="0" w:color="auto"/>
              <w:right w:val="single" w:sz="4" w:space="0" w:color="auto"/>
            </w:tcBorders>
          </w:tcPr>
          <w:p w14:paraId="457CEC64"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64859FA7"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754AB603"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Nie dotyczy</w:t>
            </w:r>
          </w:p>
        </w:tc>
        <w:tc>
          <w:tcPr>
            <w:tcW w:w="1134" w:type="dxa"/>
            <w:tcBorders>
              <w:top w:val="single" w:sz="4" w:space="0" w:color="auto"/>
              <w:left w:val="single" w:sz="4" w:space="0" w:color="auto"/>
              <w:bottom w:val="single" w:sz="4" w:space="0" w:color="auto"/>
              <w:right w:val="single" w:sz="4" w:space="0" w:color="auto"/>
            </w:tcBorders>
          </w:tcPr>
          <w:p w14:paraId="4E3583F4"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76141303"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p>
          <w:p w14:paraId="7B2A3F17"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3x2dni=18 dni</w:t>
            </w:r>
          </w:p>
        </w:tc>
        <w:tc>
          <w:tcPr>
            <w:tcW w:w="1129" w:type="dxa"/>
            <w:tcBorders>
              <w:top w:val="single" w:sz="4" w:space="0" w:color="auto"/>
              <w:bottom w:val="single" w:sz="4" w:space="0" w:color="auto"/>
              <w:right w:val="single" w:sz="4" w:space="0" w:color="auto"/>
            </w:tcBorders>
          </w:tcPr>
          <w:p w14:paraId="1EC34FDE"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p>
          <w:p w14:paraId="45DBAA86"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p>
          <w:p w14:paraId="1729BD56"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r w:rsidRPr="00C425CD">
              <w:rPr>
                <w:rFonts w:ascii="Alergia Wide" w:eastAsia="Times New Roman" w:hAnsi="Alergia Wide" w:cs="Calibri"/>
                <w:color w:val="000000"/>
                <w:sz w:val="24"/>
                <w:szCs w:val="24"/>
              </w:rPr>
              <w:t>6</w:t>
            </w:r>
          </w:p>
        </w:tc>
        <w:tc>
          <w:tcPr>
            <w:tcW w:w="997" w:type="dxa"/>
            <w:tcBorders>
              <w:top w:val="single" w:sz="4" w:space="0" w:color="auto"/>
              <w:bottom w:val="single" w:sz="4" w:space="0" w:color="auto"/>
              <w:right w:val="single" w:sz="4" w:space="0" w:color="auto"/>
            </w:tcBorders>
          </w:tcPr>
          <w:p w14:paraId="375139E0"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8"/>
                <w:szCs w:val="18"/>
              </w:rPr>
            </w:pPr>
          </w:p>
        </w:tc>
        <w:tc>
          <w:tcPr>
            <w:tcW w:w="1457" w:type="dxa"/>
            <w:gridSpan w:val="2"/>
            <w:tcBorders>
              <w:top w:val="single" w:sz="4" w:space="0" w:color="auto"/>
              <w:bottom w:val="single" w:sz="4" w:space="0" w:color="auto"/>
              <w:right w:val="single" w:sz="4" w:space="0" w:color="auto"/>
            </w:tcBorders>
          </w:tcPr>
          <w:p w14:paraId="4226119A"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b/>
                <w:bCs/>
                <w:color w:val="000000"/>
                <w:sz w:val="18"/>
                <w:szCs w:val="18"/>
              </w:rPr>
            </w:pPr>
          </w:p>
        </w:tc>
      </w:tr>
      <w:tr w:rsidR="00C425CD" w:rsidRPr="00C425CD" w14:paraId="1822CB24" w14:textId="77777777" w:rsidTr="00117C4F">
        <w:trPr>
          <w:gridAfter w:val="1"/>
          <w:wAfter w:w="46" w:type="dxa"/>
          <w:trHeight w:val="125"/>
        </w:trPr>
        <w:tc>
          <w:tcPr>
            <w:tcW w:w="527" w:type="dxa"/>
            <w:vMerge/>
            <w:tcBorders>
              <w:left w:val="single" w:sz="4" w:space="0" w:color="auto"/>
              <w:bottom w:val="single" w:sz="4" w:space="0" w:color="auto"/>
              <w:right w:val="single" w:sz="4" w:space="0" w:color="auto"/>
            </w:tcBorders>
          </w:tcPr>
          <w:p w14:paraId="07F2CA62"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23"/>
                <w:szCs w:val="23"/>
              </w:rPr>
            </w:pPr>
          </w:p>
        </w:tc>
        <w:tc>
          <w:tcPr>
            <w:tcW w:w="2126" w:type="dxa"/>
            <w:tcBorders>
              <w:top w:val="single" w:sz="4" w:space="0" w:color="auto"/>
              <w:left w:val="single" w:sz="4" w:space="0" w:color="auto"/>
              <w:bottom w:val="single" w:sz="4" w:space="0" w:color="auto"/>
              <w:right w:val="single" w:sz="4" w:space="0" w:color="auto"/>
            </w:tcBorders>
          </w:tcPr>
          <w:p w14:paraId="084ABD23"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rPr>
            </w:pPr>
            <w:r w:rsidRPr="00C425CD">
              <w:rPr>
                <w:rFonts w:ascii="Alergia Wide" w:eastAsia="Times New Roman" w:hAnsi="Alergia Wide" w:cs="Calibri"/>
                <w:color w:val="000000"/>
              </w:rPr>
              <w:t>Sobota i niedziela ( 7 godzin serwisu) (poza weekendami w lipcu i sierpniu)</w:t>
            </w:r>
          </w:p>
        </w:tc>
        <w:tc>
          <w:tcPr>
            <w:tcW w:w="1317" w:type="dxa"/>
            <w:tcBorders>
              <w:top w:val="single" w:sz="4" w:space="0" w:color="auto"/>
              <w:left w:val="single" w:sz="4" w:space="0" w:color="auto"/>
              <w:bottom w:val="single" w:sz="4" w:space="0" w:color="auto"/>
              <w:right w:val="single" w:sz="4" w:space="0" w:color="auto"/>
            </w:tcBorders>
          </w:tcPr>
          <w:p w14:paraId="3646AFA6"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rPr>
            </w:pPr>
            <w:r w:rsidRPr="00C425CD">
              <w:rPr>
                <w:rFonts w:ascii="Alergia Wide" w:eastAsia="Times New Roman" w:hAnsi="Alergia Wide" w:cs="Calibri"/>
                <w:color w:val="000000"/>
                <w:sz w:val="18"/>
                <w:szCs w:val="18"/>
              </w:rPr>
              <w:t>Nie dotyczy</w:t>
            </w:r>
          </w:p>
        </w:tc>
        <w:tc>
          <w:tcPr>
            <w:tcW w:w="953" w:type="dxa"/>
            <w:tcBorders>
              <w:top w:val="single" w:sz="4" w:space="0" w:color="auto"/>
              <w:left w:val="single" w:sz="4" w:space="0" w:color="auto"/>
              <w:bottom w:val="single" w:sz="4" w:space="0" w:color="auto"/>
              <w:right w:val="single" w:sz="4" w:space="0" w:color="auto"/>
            </w:tcBorders>
          </w:tcPr>
          <w:p w14:paraId="50CD352A"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Nie dotyczy</w:t>
            </w:r>
          </w:p>
        </w:tc>
        <w:tc>
          <w:tcPr>
            <w:tcW w:w="1134" w:type="dxa"/>
            <w:tcBorders>
              <w:top w:val="single" w:sz="4" w:space="0" w:color="auto"/>
              <w:left w:val="single" w:sz="4" w:space="0" w:color="auto"/>
              <w:bottom w:val="single" w:sz="4" w:space="0" w:color="auto"/>
              <w:right w:val="single" w:sz="4" w:space="0" w:color="auto"/>
            </w:tcBorders>
          </w:tcPr>
          <w:p w14:paraId="6B7D7F7F" w14:textId="77777777" w:rsidR="00C425CD" w:rsidRPr="00C425CD" w:rsidRDefault="00C425CD" w:rsidP="00C425CD">
            <w:pPr>
              <w:suppressAutoHyphens/>
              <w:autoSpaceDE w:val="0"/>
              <w:autoSpaceDN w:val="0"/>
              <w:adjustRightInd w:val="0"/>
              <w:spacing w:after="0" w:line="240" w:lineRule="auto"/>
              <w:jc w:val="center"/>
              <w:rPr>
                <w:rFonts w:ascii="Alergia Wide" w:eastAsia="Times New Roman" w:hAnsi="Alergia Wide" w:cs="Calibri"/>
                <w:color w:val="000000"/>
                <w:sz w:val="18"/>
                <w:szCs w:val="18"/>
              </w:rPr>
            </w:pPr>
            <w:r w:rsidRPr="00C425CD">
              <w:rPr>
                <w:rFonts w:ascii="Alergia Wide" w:eastAsia="Times New Roman" w:hAnsi="Alergia Wide" w:cs="Calibri"/>
                <w:color w:val="000000"/>
                <w:sz w:val="18"/>
                <w:szCs w:val="18"/>
              </w:rPr>
              <w:t>40x2dni=80 dni</w:t>
            </w:r>
          </w:p>
        </w:tc>
        <w:tc>
          <w:tcPr>
            <w:tcW w:w="1129" w:type="dxa"/>
            <w:tcBorders>
              <w:top w:val="single" w:sz="4" w:space="0" w:color="auto"/>
              <w:left w:val="single" w:sz="4" w:space="0" w:color="auto"/>
              <w:bottom w:val="single" w:sz="4" w:space="0" w:color="auto"/>
            </w:tcBorders>
          </w:tcPr>
          <w:p w14:paraId="489112EA"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p>
          <w:p w14:paraId="008F6484"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sz w:val="24"/>
                <w:szCs w:val="24"/>
              </w:rPr>
            </w:pPr>
            <w:r w:rsidRPr="00C425CD">
              <w:rPr>
                <w:rFonts w:ascii="Alergia Wide" w:eastAsia="Times New Roman" w:hAnsi="Alergia Wide" w:cs="Calibri"/>
                <w:color w:val="000000"/>
                <w:sz w:val="24"/>
                <w:szCs w:val="24"/>
              </w:rPr>
              <w:t xml:space="preserve">80 </w:t>
            </w:r>
          </w:p>
        </w:tc>
        <w:tc>
          <w:tcPr>
            <w:tcW w:w="997" w:type="dxa"/>
            <w:tcBorders>
              <w:top w:val="single" w:sz="4" w:space="0" w:color="auto"/>
              <w:left w:val="single" w:sz="4" w:space="0" w:color="auto"/>
              <w:bottom w:val="single" w:sz="4" w:space="0" w:color="auto"/>
            </w:tcBorders>
          </w:tcPr>
          <w:p w14:paraId="180FD6B3"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rPr>
            </w:pPr>
          </w:p>
        </w:tc>
        <w:tc>
          <w:tcPr>
            <w:tcW w:w="1457" w:type="dxa"/>
            <w:gridSpan w:val="2"/>
            <w:tcBorders>
              <w:top w:val="single" w:sz="4" w:space="0" w:color="auto"/>
              <w:left w:val="single" w:sz="4" w:space="0" w:color="auto"/>
              <w:bottom w:val="single" w:sz="4" w:space="0" w:color="auto"/>
              <w:right w:val="single" w:sz="4" w:space="0" w:color="auto"/>
            </w:tcBorders>
          </w:tcPr>
          <w:p w14:paraId="32AC5417" w14:textId="77777777" w:rsidR="00C425CD" w:rsidRPr="00C425CD" w:rsidRDefault="00C425CD" w:rsidP="00C425CD">
            <w:pPr>
              <w:autoSpaceDE w:val="0"/>
              <w:autoSpaceDN w:val="0"/>
              <w:adjustRightInd w:val="0"/>
              <w:spacing w:after="0" w:line="240" w:lineRule="auto"/>
              <w:jc w:val="center"/>
              <w:rPr>
                <w:rFonts w:ascii="Alergia Wide" w:eastAsia="Times New Roman" w:hAnsi="Alergia Wide" w:cs="Calibri"/>
                <w:color w:val="000000"/>
              </w:rPr>
            </w:pPr>
          </w:p>
        </w:tc>
      </w:tr>
      <w:tr w:rsidR="00C425CD" w:rsidRPr="00C425CD" w14:paraId="6382370B" w14:textId="77777777" w:rsidTr="00117C4F">
        <w:trPr>
          <w:trHeight w:val="353"/>
        </w:trPr>
        <w:tc>
          <w:tcPr>
            <w:tcW w:w="3970" w:type="dxa"/>
            <w:gridSpan w:val="3"/>
            <w:tcBorders>
              <w:top w:val="single" w:sz="4" w:space="0" w:color="auto"/>
              <w:right w:val="single" w:sz="4" w:space="0" w:color="auto"/>
            </w:tcBorders>
          </w:tcPr>
          <w:p w14:paraId="09D7D892"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rPr>
            </w:pPr>
          </w:p>
        </w:tc>
        <w:tc>
          <w:tcPr>
            <w:tcW w:w="4252" w:type="dxa"/>
            <w:gridSpan w:val="5"/>
            <w:tcBorders>
              <w:top w:val="single" w:sz="4" w:space="0" w:color="auto"/>
              <w:left w:val="single" w:sz="4" w:space="0" w:color="auto"/>
              <w:bottom w:val="single" w:sz="4" w:space="0" w:color="auto"/>
              <w:right w:val="single" w:sz="4" w:space="0" w:color="auto"/>
            </w:tcBorders>
          </w:tcPr>
          <w:p w14:paraId="389C0283"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rPr>
            </w:pPr>
            <w:r w:rsidRPr="00C425CD">
              <w:rPr>
                <w:rFonts w:ascii="Alergia Wide" w:eastAsia="Times New Roman" w:hAnsi="Alergia Wide" w:cs="Calibri"/>
                <w:b/>
                <w:bCs/>
                <w:color w:val="000000"/>
              </w:rPr>
              <w:t xml:space="preserve">(E) RAZEM </w:t>
            </w:r>
          </w:p>
          <w:p w14:paraId="541936E4"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sz w:val="14"/>
                <w:szCs w:val="14"/>
              </w:rPr>
            </w:pPr>
            <w:r w:rsidRPr="00C425CD">
              <w:rPr>
                <w:rFonts w:ascii="Alergia Wide" w:eastAsia="Times New Roman" w:hAnsi="Alergia Wide" w:cs="Calibri"/>
                <w:color w:val="000000"/>
                <w:sz w:val="14"/>
                <w:szCs w:val="14"/>
              </w:rPr>
              <w:t xml:space="preserve">(suma pozycji w kol. D) </w:t>
            </w:r>
          </w:p>
        </w:tc>
        <w:tc>
          <w:tcPr>
            <w:tcW w:w="1464" w:type="dxa"/>
            <w:gridSpan w:val="2"/>
            <w:tcBorders>
              <w:top w:val="single" w:sz="4" w:space="0" w:color="auto"/>
              <w:left w:val="single" w:sz="4" w:space="0" w:color="auto"/>
              <w:bottom w:val="single" w:sz="4" w:space="0" w:color="auto"/>
              <w:right w:val="single" w:sz="4" w:space="0" w:color="auto"/>
            </w:tcBorders>
          </w:tcPr>
          <w:p w14:paraId="665B9C25" w14:textId="77777777" w:rsidR="00C425CD" w:rsidRPr="00C425CD" w:rsidRDefault="00C425CD" w:rsidP="00C425CD">
            <w:pPr>
              <w:autoSpaceDE w:val="0"/>
              <w:autoSpaceDN w:val="0"/>
              <w:adjustRightInd w:val="0"/>
              <w:spacing w:after="0" w:line="240" w:lineRule="auto"/>
              <w:rPr>
                <w:rFonts w:ascii="Alergia Wide" w:eastAsia="Times New Roman" w:hAnsi="Alergia Wide" w:cs="Calibri"/>
                <w:color w:val="000000"/>
              </w:rPr>
            </w:pPr>
            <w:r w:rsidRPr="00C425CD">
              <w:rPr>
                <w:rFonts w:ascii="Alergia Wide" w:eastAsia="Times New Roman" w:hAnsi="Alergia Wide" w:cs="Calibri"/>
                <w:b/>
                <w:bCs/>
                <w:color w:val="000000"/>
              </w:rPr>
              <w:t xml:space="preserve">………………… zł. </w:t>
            </w:r>
          </w:p>
        </w:tc>
      </w:tr>
    </w:tbl>
    <w:p w14:paraId="252264AE" w14:textId="77777777" w:rsidR="00F83051" w:rsidRPr="00F83051" w:rsidRDefault="00F83051" w:rsidP="00F83051">
      <w:pPr>
        <w:autoSpaceDE w:val="0"/>
        <w:autoSpaceDN w:val="0"/>
        <w:adjustRightInd w:val="0"/>
        <w:spacing w:after="0" w:line="240" w:lineRule="auto"/>
        <w:rPr>
          <w:rFonts w:ascii="Alergia Wide" w:eastAsia="Times New Roman" w:hAnsi="Alergia Wide" w:cs="Calibri"/>
          <w:color w:val="000000"/>
        </w:rPr>
      </w:pPr>
    </w:p>
    <w:p w14:paraId="6BBF2A61" w14:textId="77777777" w:rsidR="00F83051" w:rsidRPr="00F83051" w:rsidRDefault="00F83051" w:rsidP="00F83051">
      <w:pPr>
        <w:rPr>
          <w:rFonts w:ascii="Alergia Wide" w:eastAsia="Times New Roman" w:hAnsi="Alergia Wide" w:cs="Calibri"/>
        </w:rPr>
      </w:pPr>
    </w:p>
    <w:p w14:paraId="6114248D" w14:textId="77777777" w:rsidR="00F83051" w:rsidRPr="00F83051" w:rsidRDefault="00F83051" w:rsidP="000C461B">
      <w:pPr>
        <w:tabs>
          <w:tab w:val="left" w:pos="1001"/>
        </w:tabs>
        <w:spacing w:after="0" w:line="0" w:lineRule="atLeast"/>
        <w:jc w:val="right"/>
        <w:rPr>
          <w:rFonts w:ascii="Alergia Wide" w:eastAsia="Calibri" w:hAnsi="Alergia Wide" w:cs="Arial"/>
          <w:sz w:val="24"/>
          <w:szCs w:val="20"/>
          <w:lang w:eastAsia="pl-PL"/>
        </w:rPr>
      </w:pPr>
    </w:p>
    <w:p w14:paraId="4BA61DAA" w14:textId="3ECCEA16" w:rsidR="000C461B" w:rsidRPr="00F83051" w:rsidRDefault="000C461B">
      <w:pPr>
        <w:rPr>
          <w:rFonts w:ascii="Alergia Wide" w:eastAsia="Calibri" w:hAnsi="Alergia Wide" w:cs="Arial"/>
          <w:sz w:val="24"/>
          <w:szCs w:val="20"/>
          <w:lang w:eastAsia="pl-PL"/>
        </w:rPr>
      </w:pPr>
      <w:r w:rsidRPr="00F83051">
        <w:rPr>
          <w:rFonts w:ascii="Alergia Wide" w:eastAsia="Calibri" w:hAnsi="Alergia Wide" w:cs="Arial"/>
          <w:sz w:val="24"/>
          <w:szCs w:val="20"/>
          <w:lang w:eastAsia="pl-PL"/>
        </w:rPr>
        <w:br w:type="page"/>
      </w:r>
    </w:p>
    <w:p w14:paraId="563D13F9" w14:textId="77777777" w:rsidR="000C461B" w:rsidRPr="00F83051" w:rsidRDefault="000C461B" w:rsidP="000C461B">
      <w:pPr>
        <w:tabs>
          <w:tab w:val="left" w:pos="1001"/>
        </w:tabs>
        <w:spacing w:after="0" w:line="0" w:lineRule="atLeast"/>
        <w:jc w:val="right"/>
        <w:rPr>
          <w:rFonts w:ascii="Alergia Wide" w:eastAsia="Calibri" w:hAnsi="Alergia Wide" w:cs="Arial"/>
          <w:sz w:val="24"/>
          <w:szCs w:val="20"/>
          <w:lang w:eastAsia="pl-PL"/>
        </w:rPr>
      </w:pPr>
    </w:p>
    <w:p w14:paraId="330D6508" w14:textId="628BE8D4" w:rsidR="000C461B" w:rsidRPr="00F83051" w:rsidRDefault="000C461B" w:rsidP="000C461B">
      <w:pPr>
        <w:tabs>
          <w:tab w:val="left" w:pos="1001"/>
        </w:tabs>
        <w:spacing w:after="0" w:line="0" w:lineRule="atLeast"/>
        <w:jc w:val="right"/>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Załącznik nr 3</w:t>
      </w:r>
      <w:r w:rsidR="00F83051" w:rsidRPr="00F83051">
        <w:rPr>
          <w:rFonts w:ascii="Alergia Wide" w:eastAsia="Calibri" w:hAnsi="Alergia Wide" w:cs="Arial"/>
          <w:sz w:val="24"/>
          <w:szCs w:val="20"/>
          <w:lang w:eastAsia="pl-PL"/>
        </w:rPr>
        <w:t xml:space="preserve"> do umowy </w:t>
      </w:r>
    </w:p>
    <w:p w14:paraId="6FAB303F" w14:textId="554FC607" w:rsidR="000C461B" w:rsidRPr="00F83051" w:rsidRDefault="000C461B" w:rsidP="000C461B">
      <w:pPr>
        <w:tabs>
          <w:tab w:val="left" w:pos="1001"/>
        </w:tabs>
        <w:spacing w:after="0" w:line="0" w:lineRule="atLeast"/>
        <w:jc w:val="right"/>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 xml:space="preserve"> Miesięczny raport z realizacji Przedmiotu Umowy</w:t>
      </w:r>
    </w:p>
    <w:p w14:paraId="706CE803" w14:textId="1D0DA364" w:rsidR="000C461B" w:rsidRPr="00F83051" w:rsidRDefault="000C461B" w:rsidP="000C461B">
      <w:pPr>
        <w:tabs>
          <w:tab w:val="left" w:pos="1001"/>
        </w:tabs>
        <w:spacing w:after="0" w:line="0" w:lineRule="atLeast"/>
        <w:jc w:val="right"/>
        <w:rPr>
          <w:rFonts w:ascii="Alergia Wide" w:eastAsia="Calibri" w:hAnsi="Alergia Wide" w:cs="Arial"/>
          <w:sz w:val="24"/>
          <w:szCs w:val="20"/>
          <w:lang w:eastAsia="pl-PL"/>
        </w:rPr>
      </w:pPr>
    </w:p>
    <w:p w14:paraId="2F42072D" w14:textId="131A06A4" w:rsidR="000C461B" w:rsidRPr="00F83051" w:rsidRDefault="000C461B" w:rsidP="000C461B">
      <w:pPr>
        <w:tabs>
          <w:tab w:val="left" w:pos="1001"/>
        </w:tabs>
        <w:spacing w:after="0" w:line="0" w:lineRule="atLeast"/>
        <w:jc w:val="right"/>
        <w:rPr>
          <w:rFonts w:ascii="Alergia Wide" w:eastAsia="Calibri" w:hAnsi="Alergia Wide" w:cs="Arial"/>
          <w:sz w:val="24"/>
          <w:szCs w:val="20"/>
          <w:lang w:eastAsia="pl-PL"/>
        </w:rPr>
      </w:pPr>
    </w:p>
    <w:p w14:paraId="2889BD8C" w14:textId="3932EDC6" w:rsidR="000C461B" w:rsidRPr="00F83051" w:rsidRDefault="000C461B" w:rsidP="000C461B">
      <w:pPr>
        <w:shd w:val="clear" w:color="auto" w:fill="FFFFFF"/>
        <w:jc w:val="center"/>
        <w:rPr>
          <w:rFonts w:ascii="Alergia Wide" w:eastAsiaTheme="minorEastAsia" w:hAnsi="Alergia Wide" w:cstheme="minorHAnsi"/>
          <w:b/>
          <w:bCs/>
          <w:color w:val="000000"/>
          <w:spacing w:val="-4"/>
          <w:sz w:val="28"/>
          <w:szCs w:val="28"/>
          <w:lang w:eastAsia="pl-PL"/>
        </w:rPr>
      </w:pPr>
      <w:r w:rsidRPr="00F83051">
        <w:rPr>
          <w:rFonts w:ascii="Alergia Wide" w:eastAsiaTheme="minorEastAsia" w:hAnsi="Alergia Wide" w:cstheme="minorHAnsi"/>
          <w:b/>
          <w:bCs/>
          <w:color w:val="000000"/>
          <w:spacing w:val="-4"/>
          <w:sz w:val="28"/>
          <w:szCs w:val="28"/>
          <w:lang w:eastAsia="pl-PL"/>
        </w:rPr>
        <w:t>Protokół kontroli wykonania usługi utrzymania czystości</w:t>
      </w:r>
    </w:p>
    <w:p w14:paraId="47396A71"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b/>
          <w:bCs/>
          <w:color w:val="000000"/>
          <w:spacing w:val="-4"/>
          <w:sz w:val="28"/>
          <w:szCs w:val="28"/>
          <w:lang w:eastAsia="pl-PL"/>
        </w:rPr>
      </w:pPr>
      <w:r w:rsidRPr="00F83051">
        <w:rPr>
          <w:rFonts w:ascii="Alergia Wide" w:eastAsiaTheme="minorEastAsia" w:hAnsi="Alergia Wide" w:cstheme="minorHAnsi"/>
          <w:b/>
          <w:bCs/>
          <w:color w:val="000000"/>
          <w:spacing w:val="-4"/>
          <w:sz w:val="28"/>
          <w:szCs w:val="28"/>
          <w:lang w:eastAsia="pl-PL"/>
        </w:rPr>
        <w:t>(miesięczny raport realizacji przedmiotu usługi)</w:t>
      </w:r>
    </w:p>
    <w:p w14:paraId="00B54EF1"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imes New Roman"/>
          <w:b/>
          <w:bCs/>
          <w:color w:val="000000"/>
          <w:spacing w:val="-4"/>
          <w:sz w:val="28"/>
          <w:szCs w:val="28"/>
          <w:lang w:eastAsia="pl-PL"/>
        </w:rPr>
      </w:pPr>
    </w:p>
    <w:p w14:paraId="46A21784" w14:textId="2B7A7048" w:rsidR="000C461B"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b/>
          <w:bCs/>
          <w:color w:val="000000"/>
          <w:spacing w:val="-4"/>
          <w:sz w:val="28"/>
          <w:szCs w:val="28"/>
          <w:lang w:eastAsia="pl-PL"/>
        </w:rPr>
      </w:pPr>
      <w:r w:rsidRPr="00F83051">
        <w:rPr>
          <w:rFonts w:ascii="Alergia Wide" w:eastAsiaTheme="minorEastAsia" w:hAnsi="Alergia Wide" w:cstheme="minorHAnsi"/>
          <w:b/>
          <w:bCs/>
          <w:color w:val="000000"/>
          <w:spacing w:val="-4"/>
          <w:sz w:val="28"/>
          <w:szCs w:val="28"/>
          <w:lang w:eastAsia="pl-PL"/>
        </w:rPr>
        <w:t xml:space="preserve">miesiąc:…………………. 2023 r. </w:t>
      </w:r>
    </w:p>
    <w:p w14:paraId="13324C0E" w14:textId="77777777" w:rsidR="00C425CD" w:rsidRPr="00F83051" w:rsidRDefault="00C425CD"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bl>
      <w:tblPr>
        <w:tblW w:w="10348" w:type="dxa"/>
        <w:tblInd w:w="-717" w:type="dxa"/>
        <w:tblLayout w:type="fixed"/>
        <w:tblCellMar>
          <w:left w:w="40" w:type="dxa"/>
          <w:right w:w="40" w:type="dxa"/>
        </w:tblCellMar>
        <w:tblLook w:val="0000" w:firstRow="0" w:lastRow="0" w:firstColumn="0" w:lastColumn="0" w:noHBand="0" w:noVBand="0"/>
      </w:tblPr>
      <w:tblGrid>
        <w:gridCol w:w="861"/>
        <w:gridCol w:w="6511"/>
        <w:gridCol w:w="2976"/>
      </w:tblGrid>
      <w:tr w:rsidR="000C461B" w:rsidRPr="00F83051" w14:paraId="1C5ADF6A" w14:textId="77777777" w:rsidTr="000C461B">
        <w:trPr>
          <w:trHeight w:val="793"/>
        </w:trPr>
        <w:tc>
          <w:tcPr>
            <w:tcW w:w="861" w:type="dxa"/>
            <w:tcBorders>
              <w:top w:val="single" w:sz="6" w:space="0" w:color="auto"/>
              <w:left w:val="single" w:sz="6" w:space="0" w:color="auto"/>
              <w:right w:val="single" w:sz="6" w:space="0" w:color="auto"/>
            </w:tcBorders>
            <w:shd w:val="clear" w:color="auto" w:fill="FFFFFF"/>
            <w:vAlign w:val="center"/>
          </w:tcPr>
          <w:p w14:paraId="536D03FC"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4"/>
                <w:szCs w:val="24"/>
                <w:lang w:eastAsia="pl-PL"/>
              </w:rPr>
            </w:pPr>
            <w:r w:rsidRPr="00F83051">
              <w:rPr>
                <w:rFonts w:ascii="Alergia Wide" w:eastAsiaTheme="minorEastAsia" w:hAnsi="Alergia Wide" w:cstheme="minorHAnsi"/>
                <w:color w:val="000000"/>
                <w:sz w:val="20"/>
                <w:szCs w:val="20"/>
                <w:lang w:eastAsia="pl-PL"/>
              </w:rPr>
              <w:t>Dzień miesiąca</w:t>
            </w:r>
          </w:p>
          <w:p w14:paraId="183EC878" w14:textId="77777777" w:rsidR="000C461B" w:rsidRPr="00F83051" w:rsidRDefault="000C461B" w:rsidP="000C461B">
            <w:pPr>
              <w:widowControl w:val="0"/>
              <w:autoSpaceDE w:val="0"/>
              <w:autoSpaceDN w:val="0"/>
              <w:adjustRightInd w:val="0"/>
              <w:spacing w:after="0" w:line="240" w:lineRule="auto"/>
              <w:jc w:val="center"/>
              <w:rPr>
                <w:rFonts w:ascii="Alergia Wide" w:eastAsiaTheme="minorEastAsia" w:hAnsi="Alergia Wide" w:cstheme="minorHAnsi"/>
                <w:sz w:val="20"/>
                <w:szCs w:val="20"/>
                <w:lang w:eastAsia="pl-PL"/>
              </w:rPr>
            </w:pPr>
          </w:p>
        </w:tc>
        <w:tc>
          <w:tcPr>
            <w:tcW w:w="6511" w:type="dxa"/>
            <w:tcBorders>
              <w:top w:val="single" w:sz="6" w:space="0" w:color="auto"/>
              <w:left w:val="single" w:sz="6" w:space="0" w:color="auto"/>
              <w:right w:val="single" w:sz="6" w:space="0" w:color="auto"/>
            </w:tcBorders>
            <w:shd w:val="clear" w:color="auto" w:fill="FFFFFF"/>
            <w:vAlign w:val="center"/>
          </w:tcPr>
          <w:p w14:paraId="3B9D68FA" w14:textId="77777777" w:rsidR="000C461B" w:rsidRPr="00F83051" w:rsidRDefault="000C461B" w:rsidP="000C461B">
            <w:pPr>
              <w:widowControl w:val="0"/>
              <w:shd w:val="clear" w:color="auto" w:fill="FFFFFF"/>
              <w:autoSpaceDE w:val="0"/>
              <w:autoSpaceDN w:val="0"/>
              <w:adjustRightInd w:val="0"/>
              <w:spacing w:after="0" w:line="240" w:lineRule="auto"/>
              <w:ind w:left="2194"/>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pacing w:val="3"/>
                <w:sz w:val="24"/>
                <w:szCs w:val="24"/>
                <w:lang w:eastAsia="pl-PL"/>
              </w:rPr>
              <w:t xml:space="preserve">Przedmiot prac </w:t>
            </w:r>
          </w:p>
          <w:p w14:paraId="20D1204E" w14:textId="77777777" w:rsidR="000C461B" w:rsidRPr="00F83051" w:rsidRDefault="000C461B" w:rsidP="000C461B">
            <w:pPr>
              <w:widowControl w:val="0"/>
              <w:autoSpaceDE w:val="0"/>
              <w:autoSpaceDN w:val="0"/>
              <w:adjustRightInd w:val="0"/>
              <w:spacing w:after="0" w:line="240" w:lineRule="auto"/>
              <w:rPr>
                <w:rFonts w:ascii="Alergia Wide" w:eastAsiaTheme="minorEastAsia" w:hAnsi="Alergia Wide" w:cstheme="minorHAnsi"/>
                <w:sz w:val="20"/>
                <w:szCs w:val="20"/>
                <w:lang w:eastAsia="pl-PL"/>
              </w:rPr>
            </w:pPr>
          </w:p>
        </w:tc>
        <w:tc>
          <w:tcPr>
            <w:tcW w:w="2976" w:type="dxa"/>
            <w:tcBorders>
              <w:top w:val="single" w:sz="6" w:space="0" w:color="auto"/>
              <w:left w:val="single" w:sz="6" w:space="0" w:color="auto"/>
              <w:right w:val="single" w:sz="6" w:space="0" w:color="auto"/>
            </w:tcBorders>
            <w:shd w:val="clear" w:color="auto" w:fill="FFFFFF"/>
          </w:tcPr>
          <w:p w14:paraId="11D10FE1" w14:textId="77777777" w:rsidR="000C461B" w:rsidRPr="00F83051" w:rsidRDefault="000C461B" w:rsidP="000C461B">
            <w:pPr>
              <w:widowControl w:val="0"/>
              <w:shd w:val="clear" w:color="auto" w:fill="FFFFFF"/>
              <w:autoSpaceDE w:val="0"/>
              <w:autoSpaceDN w:val="0"/>
              <w:adjustRightInd w:val="0"/>
              <w:spacing w:after="0" w:line="240" w:lineRule="auto"/>
              <w:ind w:left="48"/>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pacing w:val="5"/>
                <w:lang w:eastAsia="pl-PL"/>
              </w:rPr>
              <w:t>Ocena przeprowadzonych prac – ew. uwagi, informacje o usunięciu nieprawidłowości</w:t>
            </w:r>
          </w:p>
        </w:tc>
      </w:tr>
      <w:tr w:rsidR="000C461B" w:rsidRPr="00F83051" w14:paraId="3D1E6E17" w14:textId="77777777" w:rsidTr="000C461B">
        <w:trPr>
          <w:trHeight w:hRule="exact" w:val="835"/>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6539B395"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17"/>
                <w:szCs w:val="17"/>
                <w:lang w:eastAsia="pl-PL"/>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71AB3F4E" w14:textId="536D3984"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51A88DEB"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4A595081"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F72406D"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5C116767" w14:textId="77777777" w:rsidTr="000C461B">
        <w:trPr>
          <w:trHeight w:hRule="exact" w:val="1130"/>
        </w:trPr>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14:paraId="53722FB0"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20"/>
                <w:szCs w:val="20"/>
                <w:lang w:eastAsia="pl-PL"/>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14:paraId="5E9C49C7" w14:textId="20446D59"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2CC74524"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73B4347E" w14:textId="77777777" w:rsidR="000C461B" w:rsidRPr="00F83051" w:rsidRDefault="000C461B" w:rsidP="000C461B">
            <w:pPr>
              <w:widowControl w:val="0"/>
              <w:shd w:val="clear" w:color="auto" w:fill="FFFFFF"/>
              <w:autoSpaceDE w:val="0"/>
              <w:autoSpaceDN w:val="0"/>
              <w:adjustRightInd w:val="0"/>
              <w:spacing w:after="0" w:line="250" w:lineRule="exact"/>
              <w:ind w:right="485" w:hanging="5"/>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34EAB60"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3EC1C536" w14:textId="77777777" w:rsidTr="000C461B">
        <w:trPr>
          <w:trHeight w:hRule="exact" w:val="848"/>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22B8B8FB"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20"/>
                <w:szCs w:val="20"/>
                <w:lang w:eastAsia="pl-PL"/>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239D3181" w14:textId="00D0125B"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6080DDC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4ACA0DA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47B06D4"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2AB469E1" w14:textId="77777777" w:rsidTr="000C461B">
        <w:trPr>
          <w:trHeight w:hRule="exact" w:val="1003"/>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2AB78C6C"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20"/>
                <w:szCs w:val="20"/>
                <w:lang w:eastAsia="pl-PL"/>
              </w:rPr>
              <w:t>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5E92E2F9" w14:textId="090DD13E"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441A5F3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42C2DAD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852C74B"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64FE8C75" w14:textId="77777777" w:rsidTr="000C461B">
        <w:trPr>
          <w:trHeight w:hRule="exact" w:val="989"/>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664EAA36"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20"/>
                <w:szCs w:val="20"/>
                <w:lang w:eastAsia="pl-PL"/>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72E4D2C6" w14:textId="7220ED05"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4F76EB1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2026BB09"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08E219A5"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45184964" w14:textId="77777777" w:rsidTr="000C461B">
        <w:trPr>
          <w:trHeight w:hRule="exact" w:val="988"/>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145F4337"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20"/>
                <w:szCs w:val="20"/>
                <w:lang w:eastAsia="pl-PL"/>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25A25F3D" w14:textId="7431CD2D"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612C5ADC"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7DA6907F"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A024B86"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54D20699" w14:textId="77777777" w:rsidTr="000C461B">
        <w:trPr>
          <w:trHeight w:hRule="exact" w:val="989"/>
        </w:trPr>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14:paraId="4FC468F4"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20"/>
                <w:szCs w:val="20"/>
                <w:lang w:eastAsia="pl-PL"/>
              </w:rPr>
              <w:t>7</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14:paraId="3CFB3A7F" w14:textId="35993AFF"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0CFFFC85"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538740C0" w14:textId="77777777" w:rsidR="000C461B" w:rsidRPr="00F83051" w:rsidRDefault="000C461B" w:rsidP="000C461B">
            <w:pPr>
              <w:widowControl w:val="0"/>
              <w:shd w:val="clear" w:color="auto" w:fill="FFFFFF"/>
              <w:autoSpaceDE w:val="0"/>
              <w:autoSpaceDN w:val="0"/>
              <w:adjustRightInd w:val="0"/>
              <w:spacing w:after="0" w:line="240" w:lineRule="exact"/>
              <w:ind w:right="38" w:firstLine="5"/>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06CBD5B4"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1913F3F2" w14:textId="77777777" w:rsidTr="000C461B">
        <w:trPr>
          <w:trHeight w:hRule="exact" w:val="1003"/>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1853FBDE"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20"/>
                <w:szCs w:val="20"/>
                <w:lang w:eastAsia="pl-PL"/>
              </w:rPr>
              <w:t>8</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68F236C8" w14:textId="52792805"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2F2C8D45"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5B345825"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0226799B"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51E6A787" w14:textId="77777777" w:rsidTr="000C461B">
        <w:trPr>
          <w:trHeight w:hRule="exact" w:val="989"/>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2D824D14"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20"/>
                <w:szCs w:val="20"/>
                <w:lang w:eastAsia="pl-PL"/>
              </w:rPr>
              <w:t>9</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7AD3D1A7" w14:textId="0D012A6D"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2B1EE84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5BC0F7B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14EC8CE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6FC802DF" w14:textId="77777777" w:rsidTr="000C461B">
        <w:trPr>
          <w:trHeight w:hRule="exact" w:val="988"/>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18B5BA91"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z w:val="20"/>
                <w:szCs w:val="20"/>
                <w:lang w:eastAsia="pl-PL"/>
              </w:rPr>
              <w:t>10</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0EC2FBF5" w14:textId="00C54C93"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6948B114"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24BE4C9F"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38E290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75F19639" w14:textId="77777777" w:rsidTr="000C461B">
        <w:trPr>
          <w:trHeight w:hRule="exact" w:val="989"/>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67231A59"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lastRenderedPageBreak/>
              <w:t>11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48B6B38E" w14:textId="2C1766FD"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241325A8"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0D98540F"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27DD7581"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5D65EB0B" w14:textId="77777777" w:rsidTr="000C461B">
        <w:trPr>
          <w:trHeight w:hRule="exact" w:val="847"/>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501D0A08"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12</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0516C288" w14:textId="18D6CB9C"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553184E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67C4F6F9"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0A4392DD"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322C0DCD" w14:textId="77777777" w:rsidTr="000C461B">
        <w:trPr>
          <w:trHeight w:hRule="exact" w:val="1008"/>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29F6FF22"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13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03A671AE" w14:textId="034DDA88"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2363C7C6"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45F3CD2C"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512ED7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02993207" w14:textId="77777777" w:rsidTr="000C461B">
        <w:trPr>
          <w:trHeight w:hRule="exact" w:val="852"/>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5F1A2DB7"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14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0A58A0D2" w14:textId="5CC54DBD"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051E5BE1"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78B77411"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0ECAC4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63B505E1" w14:textId="77777777" w:rsidTr="000C461B">
        <w:trPr>
          <w:trHeight w:hRule="exact" w:val="849"/>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4A20E60C"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15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6B263A58" w14:textId="184421F2"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34992699"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726A935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DA2A586"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6C187E38" w14:textId="77777777" w:rsidTr="000C461B">
        <w:trPr>
          <w:trHeight w:hRule="exact" w:val="989"/>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32AF80D9"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16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11EEE531" w14:textId="08D6FE49"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14DB52E8"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3D085A69"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0481369B"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36A4B676" w14:textId="77777777" w:rsidTr="000C461B">
        <w:trPr>
          <w:trHeight w:hRule="exact" w:val="846"/>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02AF271A"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17</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147BD48F" w14:textId="3AE5E0EE"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6D9629B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34CA87E7"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8CC74AB"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12938785" w14:textId="77777777" w:rsidTr="000C461B">
        <w:trPr>
          <w:trHeight w:hRule="exact" w:val="859"/>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67F8ADBF"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18</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4A2E7345" w14:textId="1FF2DCF6"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7308F3B5"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397A583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2596504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27B97FEC" w14:textId="77777777" w:rsidTr="000C461B">
        <w:trPr>
          <w:trHeight w:hRule="exact" w:val="856"/>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40C2C239"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19</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0AA1D46F" w14:textId="43137C52"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7D5F63FD"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4F8BCD8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159A91C"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0071E048" w14:textId="77777777" w:rsidTr="000C461B">
        <w:trPr>
          <w:trHeight w:hRule="exact" w:val="841"/>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126D5807"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20</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07D6CF7A" w14:textId="5D951D0B"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56E2210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3C193194"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2D8FCB2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07CD0CC6" w14:textId="77777777" w:rsidTr="000C461B">
        <w:trPr>
          <w:trHeight w:hRule="exact" w:val="852"/>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2BB5CB5A"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21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78470114" w14:textId="3C88253C"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5701493F"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6763EA8C"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F29F5F1"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430EF6EE" w14:textId="77777777" w:rsidTr="000C461B">
        <w:trPr>
          <w:trHeight w:hRule="exact" w:val="851"/>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606FC2E6"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22</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3A94C985" w14:textId="4E093A66"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7903D698"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234C78E9"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7C74781"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31F64F00" w14:textId="77777777" w:rsidTr="000C461B">
        <w:trPr>
          <w:trHeight w:hRule="exact" w:val="990"/>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3023E4D9"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23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6C0F313F" w14:textId="53123F75"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1DE1249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6146761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72C84F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55A5AFB3" w14:textId="77777777" w:rsidTr="000C461B">
        <w:trPr>
          <w:trHeight w:hRule="exact" w:val="1005"/>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51418738"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24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59ED4F7A" w14:textId="7E1954A0"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000ED6E3"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54567497"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13C3B28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6961D90D" w14:textId="77777777" w:rsidTr="000C461B">
        <w:trPr>
          <w:trHeight w:hRule="exact" w:val="835"/>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5052561F"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25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01BEB2EA" w14:textId="2CD07842"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0BE271B5"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0930F72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686B887"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5EFE71CE" w14:textId="77777777" w:rsidTr="000C461B">
        <w:trPr>
          <w:trHeight w:hRule="exact" w:val="861"/>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69D0C201"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lastRenderedPageBreak/>
              <w:t>26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08AF8AFD" w14:textId="54A258D0"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5173D198"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633C8B35"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24B56C0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0569A78B" w14:textId="77777777" w:rsidTr="000C461B">
        <w:trPr>
          <w:trHeight w:hRule="exact" w:val="845"/>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6260D230"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27</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376C59EC" w14:textId="7335FF6C"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52C28E7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0CDF91D8"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7EACA8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17083AFD" w14:textId="77777777" w:rsidTr="00C425CD">
        <w:trPr>
          <w:trHeight w:hRule="exact" w:val="1009"/>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414D4002"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28</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4B9D75A0" w14:textId="7994C698"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72B6605A"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599B45B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4CF7D57"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5EA67930" w14:textId="77777777" w:rsidTr="000C461B">
        <w:trPr>
          <w:trHeight w:hRule="exact" w:val="1008"/>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31CBC138"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29</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70C05BDB" w14:textId="5B93B8DE"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1E90CA96"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33B890D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p w14:paraId="4A9A6D37"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215CA548"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7A3D8DE0"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2678B899"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004E808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3F4339AF" w14:textId="77777777" w:rsidTr="000C461B">
        <w:trPr>
          <w:trHeight w:hRule="exact" w:val="866"/>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338409B8"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30</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6B75B38E" w14:textId="4D27FC08"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1D763504"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5ADC999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BFE20F5"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2CDDBF70" w14:textId="77777777" w:rsidTr="000C461B">
        <w:trPr>
          <w:trHeight w:hRule="exact" w:val="849"/>
        </w:trPr>
        <w:tc>
          <w:tcPr>
            <w:tcW w:w="861" w:type="dxa"/>
            <w:tcBorders>
              <w:top w:val="single" w:sz="6" w:space="0" w:color="auto"/>
              <w:left w:val="single" w:sz="6" w:space="0" w:color="auto"/>
              <w:bottom w:val="single" w:sz="6" w:space="0" w:color="auto"/>
              <w:right w:val="single" w:sz="6" w:space="0" w:color="auto"/>
            </w:tcBorders>
            <w:shd w:val="clear" w:color="auto" w:fill="FFFFFF"/>
          </w:tcPr>
          <w:p w14:paraId="1108D0E2" w14:textId="77777777" w:rsidR="000C461B" w:rsidRPr="00F83051" w:rsidRDefault="000C461B" w:rsidP="000C461B">
            <w:pPr>
              <w:widowControl w:val="0"/>
              <w:shd w:val="clear" w:color="auto" w:fill="FFFFFF"/>
              <w:autoSpaceDE w:val="0"/>
              <w:autoSpaceDN w:val="0"/>
              <w:adjustRightInd w:val="0"/>
              <w:spacing w:after="0" w:line="240" w:lineRule="auto"/>
              <w:jc w:val="center"/>
              <w:rPr>
                <w:rFonts w:ascii="Alergia Wide" w:eastAsiaTheme="minorEastAsia" w:hAnsi="Alergia Wide" w:cstheme="minorHAnsi"/>
                <w:color w:val="000000"/>
                <w:sz w:val="20"/>
                <w:szCs w:val="20"/>
                <w:lang w:eastAsia="pl-PL"/>
              </w:rPr>
            </w:pPr>
            <w:r w:rsidRPr="00F83051">
              <w:rPr>
                <w:rFonts w:ascii="Alergia Wide" w:eastAsiaTheme="minorEastAsia" w:hAnsi="Alergia Wide" w:cstheme="minorHAnsi"/>
                <w:color w:val="000000"/>
                <w:sz w:val="20"/>
                <w:szCs w:val="20"/>
                <w:lang w:eastAsia="pl-PL"/>
              </w:rPr>
              <w:t>31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14:paraId="1A422D92" w14:textId="11FCA184"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Realizowano pełny zakres usług sprzątania:</w:t>
            </w:r>
          </w:p>
          <w:p w14:paraId="77DAE7B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p w14:paraId="23F95C96"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r w:rsidRPr="00F83051">
              <w:rPr>
                <w:rFonts w:ascii="Alergia Wide" w:eastAsiaTheme="minorEastAsia" w:hAnsi="Alergia Wide" w:cstheme="minorHAnsi"/>
                <w:sz w:val="20"/>
                <w:szCs w:val="20"/>
                <w:lang w:eastAsia="pl-PL"/>
              </w:rPr>
              <w:t xml:space="preserve">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TAK   </w:t>
            </w:r>
            <w:r w:rsidRPr="00F83051">
              <w:rPr>
                <w:rFonts w:ascii="Courier New" w:eastAsiaTheme="minorEastAsia" w:hAnsi="Courier New" w:cs="Courier New"/>
                <w:sz w:val="20"/>
                <w:szCs w:val="20"/>
                <w:lang w:eastAsia="pl-PL"/>
              </w:rPr>
              <w:t>□</w:t>
            </w:r>
            <w:r w:rsidRPr="00F83051">
              <w:rPr>
                <w:rFonts w:ascii="Alergia Wide" w:eastAsiaTheme="minorEastAsia" w:hAnsi="Alergia Wide" w:cstheme="minorHAnsi"/>
                <w:sz w:val="20"/>
                <w:szCs w:val="20"/>
                <w:lang w:eastAsia="pl-PL"/>
              </w:rPr>
              <w:t xml:space="preserve"> NIE </w:t>
            </w:r>
            <w:r w:rsidRPr="00F83051">
              <w:rPr>
                <w:rFonts w:ascii="Alergia Wide" w:eastAsiaTheme="minorEastAsia" w:hAnsi="Alergia Wide" w:cs="Alergia Wide"/>
                <w:sz w:val="20"/>
                <w:szCs w:val="20"/>
                <w:lang w:eastAsia="pl-PL"/>
              </w:rPr>
              <w:t>–</w:t>
            </w:r>
            <w:r w:rsidRPr="00F83051">
              <w:rPr>
                <w:rFonts w:ascii="Alergia Wide" w:eastAsiaTheme="minorEastAsia" w:hAnsi="Alergia Wide" w:cstheme="minorHAnsi"/>
                <w:sz w:val="20"/>
                <w:szCs w:val="20"/>
                <w:lang w:eastAsia="pl-PL"/>
              </w:rPr>
              <w:t xml:space="preserve"> wpisa</w:t>
            </w:r>
            <w:r w:rsidRPr="00F83051">
              <w:rPr>
                <w:rFonts w:ascii="Alergia Wide" w:eastAsiaTheme="minorEastAsia" w:hAnsi="Alergia Wide" w:cs="Alergia Wide"/>
                <w:sz w:val="20"/>
                <w:szCs w:val="20"/>
                <w:lang w:eastAsia="pl-PL"/>
              </w:rPr>
              <w:t>ć</w:t>
            </w:r>
            <w:r w:rsidRPr="00F83051">
              <w:rPr>
                <w:rFonts w:ascii="Alergia Wide" w:eastAsiaTheme="minorEastAsia" w:hAnsi="Alergia Wide" w:cstheme="minorHAnsi"/>
                <w:sz w:val="20"/>
                <w:szCs w:val="20"/>
                <w:lang w:eastAsia="pl-PL"/>
              </w:rPr>
              <w:t xml:space="preserve"> zakres nie realizowany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061A402"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bl>
    <w:p w14:paraId="5205F5F1" w14:textId="77777777" w:rsidR="000C461B" w:rsidRPr="00F83051" w:rsidRDefault="000C461B" w:rsidP="000C461B">
      <w:pPr>
        <w:widowControl w:val="0"/>
        <w:autoSpaceDE w:val="0"/>
        <w:autoSpaceDN w:val="0"/>
        <w:adjustRightInd w:val="0"/>
        <w:spacing w:after="422" w:line="240" w:lineRule="auto"/>
        <w:rPr>
          <w:rFonts w:ascii="Alergia Wide" w:eastAsiaTheme="minorEastAsia" w:hAnsi="Alergia Wide" w:cstheme="minorHAnsi"/>
          <w:sz w:val="2"/>
          <w:szCs w:val="2"/>
          <w:lang w:eastAsia="pl-PL"/>
        </w:rPr>
      </w:pPr>
    </w:p>
    <w:p w14:paraId="49B8F89D" w14:textId="77777777" w:rsidR="000C461B" w:rsidRPr="00F83051" w:rsidRDefault="000C461B" w:rsidP="000C461B">
      <w:pPr>
        <w:widowControl w:val="0"/>
        <w:autoSpaceDE w:val="0"/>
        <w:autoSpaceDN w:val="0"/>
        <w:adjustRightInd w:val="0"/>
        <w:spacing w:after="605" w:line="240" w:lineRule="auto"/>
        <w:rPr>
          <w:rFonts w:ascii="Alergia Wide" w:eastAsiaTheme="minorEastAsia" w:hAnsi="Alergia Wide" w:cstheme="minorHAnsi"/>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3446"/>
        <w:gridCol w:w="4877"/>
      </w:tblGrid>
      <w:tr w:rsidR="000C461B" w:rsidRPr="00F83051" w14:paraId="3D292629" w14:textId="77777777" w:rsidTr="000C461B">
        <w:trPr>
          <w:trHeight w:hRule="exact" w:val="1585"/>
        </w:trPr>
        <w:tc>
          <w:tcPr>
            <w:tcW w:w="3446" w:type="dxa"/>
            <w:tcBorders>
              <w:top w:val="single" w:sz="6" w:space="0" w:color="auto"/>
              <w:left w:val="single" w:sz="6" w:space="0" w:color="auto"/>
              <w:bottom w:val="single" w:sz="6" w:space="0" w:color="auto"/>
              <w:right w:val="single" w:sz="6" w:space="0" w:color="auto"/>
            </w:tcBorders>
            <w:shd w:val="clear" w:color="auto" w:fill="FFFFFF"/>
          </w:tcPr>
          <w:p w14:paraId="5826859C" w14:textId="38E913E5" w:rsidR="000C461B" w:rsidRPr="00F83051" w:rsidRDefault="000C461B" w:rsidP="000C461B">
            <w:pPr>
              <w:widowControl w:val="0"/>
              <w:shd w:val="clear" w:color="auto" w:fill="FFFFFF"/>
              <w:autoSpaceDE w:val="0"/>
              <w:autoSpaceDN w:val="0"/>
              <w:adjustRightInd w:val="0"/>
              <w:spacing w:after="0" w:line="240" w:lineRule="auto"/>
              <w:ind w:left="10"/>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pacing w:val="-2"/>
                <w:lang w:eastAsia="pl-PL"/>
              </w:rPr>
              <w:t>Podpisy os</w:t>
            </w:r>
            <w:r w:rsidRPr="00F83051">
              <w:rPr>
                <w:rFonts w:ascii="Alergia Wide" w:eastAsia="Times New Roman" w:hAnsi="Alergia Wide" w:cstheme="minorHAnsi"/>
                <w:color w:val="000000"/>
                <w:spacing w:val="-2"/>
                <w:lang w:eastAsia="pl-PL"/>
              </w:rPr>
              <w:t>ób kontrolujących</w:t>
            </w:r>
            <w:r w:rsidRPr="00F83051">
              <w:rPr>
                <w:rFonts w:ascii="Alergia Wide" w:eastAsia="Times New Roman" w:hAnsi="Alergia Wide" w:cstheme="minorHAnsi"/>
                <w:color w:val="000000"/>
                <w:spacing w:val="-2"/>
                <w:lang w:eastAsia="pl-PL"/>
              </w:rPr>
              <w:br/>
              <w:t xml:space="preserve"> ze strony Zamawiającego</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14:paraId="58E0A50F"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r w:rsidR="000C461B" w:rsidRPr="00F83051" w14:paraId="55E6CA8C" w14:textId="77777777" w:rsidTr="000C461B">
        <w:trPr>
          <w:trHeight w:hRule="exact" w:val="1918"/>
        </w:trPr>
        <w:tc>
          <w:tcPr>
            <w:tcW w:w="3446" w:type="dxa"/>
            <w:tcBorders>
              <w:top w:val="single" w:sz="6" w:space="0" w:color="auto"/>
              <w:left w:val="single" w:sz="6" w:space="0" w:color="auto"/>
              <w:bottom w:val="single" w:sz="6" w:space="0" w:color="auto"/>
              <w:right w:val="single" w:sz="6" w:space="0" w:color="auto"/>
            </w:tcBorders>
            <w:shd w:val="clear" w:color="auto" w:fill="FFFFFF"/>
          </w:tcPr>
          <w:p w14:paraId="6EA9DA71" w14:textId="77777777" w:rsidR="000C461B" w:rsidRPr="00F83051" w:rsidRDefault="000C461B" w:rsidP="000C461B">
            <w:pPr>
              <w:widowControl w:val="0"/>
              <w:shd w:val="clear" w:color="auto" w:fill="FFFFFF"/>
              <w:autoSpaceDE w:val="0"/>
              <w:autoSpaceDN w:val="0"/>
              <w:adjustRightInd w:val="0"/>
              <w:spacing w:after="0" w:line="250" w:lineRule="exact"/>
              <w:ind w:left="10" w:right="5"/>
              <w:rPr>
                <w:rFonts w:ascii="Alergia Wide" w:eastAsiaTheme="minorEastAsia" w:hAnsi="Alergia Wide" w:cstheme="minorHAnsi"/>
                <w:sz w:val="20"/>
                <w:szCs w:val="20"/>
                <w:lang w:eastAsia="pl-PL"/>
              </w:rPr>
            </w:pPr>
            <w:r w:rsidRPr="00F83051">
              <w:rPr>
                <w:rFonts w:ascii="Alergia Wide" w:eastAsiaTheme="minorEastAsia" w:hAnsi="Alergia Wide" w:cstheme="minorHAnsi"/>
                <w:color w:val="000000"/>
                <w:spacing w:val="-3"/>
                <w:lang w:eastAsia="pl-PL"/>
              </w:rPr>
              <w:t>Podpis przedstawiciela firmy Wykonawcy odpowiedzialnej za us</w:t>
            </w:r>
            <w:r w:rsidRPr="00F83051">
              <w:rPr>
                <w:rFonts w:ascii="Alergia Wide" w:eastAsia="Times New Roman" w:hAnsi="Alergia Wide" w:cstheme="minorHAnsi"/>
                <w:color w:val="000000"/>
                <w:spacing w:val="-3"/>
                <w:lang w:eastAsia="pl-PL"/>
              </w:rPr>
              <w:t>ługę sprzątania</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14:paraId="052E224E" w14:textId="77777777" w:rsidR="000C461B" w:rsidRPr="00F83051" w:rsidRDefault="000C461B" w:rsidP="000C461B">
            <w:pPr>
              <w:widowControl w:val="0"/>
              <w:shd w:val="clear" w:color="auto" w:fill="FFFFFF"/>
              <w:autoSpaceDE w:val="0"/>
              <w:autoSpaceDN w:val="0"/>
              <w:adjustRightInd w:val="0"/>
              <w:spacing w:after="0" w:line="240" w:lineRule="auto"/>
              <w:rPr>
                <w:rFonts w:ascii="Alergia Wide" w:eastAsiaTheme="minorEastAsia" w:hAnsi="Alergia Wide" w:cstheme="minorHAnsi"/>
                <w:sz w:val="20"/>
                <w:szCs w:val="20"/>
                <w:lang w:eastAsia="pl-PL"/>
              </w:rPr>
            </w:pPr>
          </w:p>
        </w:tc>
      </w:tr>
    </w:tbl>
    <w:p w14:paraId="11F55041" w14:textId="77777777" w:rsidR="000C461B" w:rsidRPr="00F83051" w:rsidRDefault="000C461B" w:rsidP="000C461B">
      <w:pPr>
        <w:widowControl w:val="0"/>
        <w:shd w:val="clear" w:color="auto" w:fill="FFFFFF"/>
        <w:autoSpaceDE w:val="0"/>
        <w:autoSpaceDN w:val="0"/>
        <w:adjustRightInd w:val="0"/>
        <w:spacing w:before="2184" w:after="0" w:line="240" w:lineRule="auto"/>
        <w:ind w:left="1195"/>
        <w:rPr>
          <w:rFonts w:ascii="Alergia Wide" w:eastAsiaTheme="minorEastAsia" w:hAnsi="Alergia Wide" w:cstheme="minorHAnsi"/>
          <w:sz w:val="20"/>
          <w:szCs w:val="20"/>
          <w:lang w:eastAsia="pl-PL"/>
        </w:rPr>
      </w:pPr>
    </w:p>
    <w:p w14:paraId="0B14769A" w14:textId="77777777" w:rsidR="000C461B" w:rsidRPr="00F83051" w:rsidRDefault="000C461B" w:rsidP="000C461B">
      <w:pPr>
        <w:widowControl w:val="0"/>
        <w:shd w:val="clear" w:color="auto" w:fill="FFFFFF"/>
        <w:autoSpaceDE w:val="0"/>
        <w:autoSpaceDN w:val="0"/>
        <w:adjustRightInd w:val="0"/>
        <w:spacing w:before="2184" w:after="0" w:line="240" w:lineRule="auto"/>
        <w:ind w:left="1195"/>
        <w:rPr>
          <w:rFonts w:ascii="Alergia Wide" w:eastAsiaTheme="minorEastAsia" w:hAnsi="Alergia Wide" w:cstheme="minorHAnsi"/>
          <w:sz w:val="20"/>
          <w:szCs w:val="20"/>
          <w:lang w:eastAsia="pl-PL"/>
        </w:rPr>
      </w:pPr>
    </w:p>
    <w:p w14:paraId="687D8B61" w14:textId="2B16B322" w:rsidR="000C461B" w:rsidRPr="00F83051" w:rsidRDefault="000C461B">
      <w:pPr>
        <w:rPr>
          <w:rFonts w:ascii="Alergia Wide" w:eastAsia="Calibri" w:hAnsi="Alergia Wide" w:cs="Arial"/>
          <w:sz w:val="24"/>
          <w:szCs w:val="20"/>
          <w:lang w:eastAsia="pl-PL"/>
        </w:rPr>
      </w:pPr>
    </w:p>
    <w:p w14:paraId="2207B875" w14:textId="24C52D53" w:rsidR="000C461B" w:rsidRPr="00F83051" w:rsidRDefault="000C461B" w:rsidP="000C461B">
      <w:pPr>
        <w:tabs>
          <w:tab w:val="left" w:pos="1001"/>
        </w:tabs>
        <w:spacing w:after="0" w:line="235" w:lineRule="auto"/>
        <w:jc w:val="right"/>
        <w:rPr>
          <w:rFonts w:ascii="Alergia Wide" w:eastAsia="Calibri" w:hAnsi="Alergia Wide" w:cs="Arial"/>
          <w:sz w:val="24"/>
          <w:szCs w:val="20"/>
          <w:lang w:eastAsia="pl-PL"/>
        </w:rPr>
      </w:pPr>
      <w:r w:rsidRPr="00F83051">
        <w:rPr>
          <w:rFonts w:ascii="Alergia Wide" w:eastAsia="Calibri" w:hAnsi="Alergia Wide" w:cs="Arial"/>
          <w:sz w:val="24"/>
          <w:szCs w:val="20"/>
          <w:lang w:eastAsia="pl-PL"/>
        </w:rPr>
        <w:t>Załącznik nr 4</w:t>
      </w:r>
      <w:r w:rsidR="00F83051" w:rsidRPr="00F83051">
        <w:rPr>
          <w:rFonts w:ascii="Alergia Wide" w:eastAsia="Calibri" w:hAnsi="Alergia Wide" w:cs="Arial"/>
          <w:sz w:val="24"/>
          <w:szCs w:val="20"/>
          <w:lang w:eastAsia="pl-PL"/>
        </w:rPr>
        <w:t xml:space="preserve"> do umowy</w:t>
      </w:r>
      <w:r w:rsidRPr="00F83051">
        <w:rPr>
          <w:rFonts w:ascii="Alergia Wide" w:eastAsia="Calibri" w:hAnsi="Alergia Wide" w:cs="Arial"/>
          <w:sz w:val="24"/>
          <w:szCs w:val="20"/>
          <w:lang w:eastAsia="pl-PL"/>
        </w:rPr>
        <w:br/>
        <w:t xml:space="preserve">Oświadczenie o spełnieniu warunków przez Wykonawcę </w:t>
      </w:r>
      <w:r w:rsidRPr="00F83051">
        <w:rPr>
          <w:rFonts w:ascii="Alergia Wide" w:eastAsia="Calibri" w:hAnsi="Alergia Wide" w:cs="Arial"/>
          <w:sz w:val="24"/>
          <w:szCs w:val="20"/>
          <w:lang w:eastAsia="pl-PL"/>
        </w:rPr>
        <w:br/>
        <w:t>w zakresie wypełnienia obowiązku informacyjnego.</w:t>
      </w:r>
    </w:p>
    <w:p w14:paraId="6820AA4D" w14:textId="48324AAD" w:rsidR="000C461B" w:rsidRPr="00F83051" w:rsidRDefault="000C461B" w:rsidP="000C461B">
      <w:pPr>
        <w:tabs>
          <w:tab w:val="left" w:pos="1001"/>
        </w:tabs>
        <w:spacing w:after="0" w:line="235" w:lineRule="auto"/>
        <w:jc w:val="right"/>
        <w:rPr>
          <w:rFonts w:ascii="Alergia Wide" w:eastAsia="Calibri" w:hAnsi="Alergia Wide" w:cs="Arial"/>
          <w:sz w:val="24"/>
          <w:szCs w:val="20"/>
          <w:lang w:eastAsia="pl-PL"/>
        </w:rPr>
      </w:pPr>
    </w:p>
    <w:p w14:paraId="50EEC5FE" w14:textId="77777777" w:rsidR="00F83051" w:rsidRPr="00F83051" w:rsidRDefault="00F83051" w:rsidP="00F83051">
      <w:pPr>
        <w:pStyle w:val="Default"/>
        <w:rPr>
          <w:rFonts w:ascii="Alergia Wide" w:hAnsi="Alergia Wide"/>
          <w:b/>
          <w:bCs/>
          <w:sz w:val="23"/>
          <w:szCs w:val="23"/>
        </w:rPr>
      </w:pPr>
    </w:p>
    <w:p w14:paraId="732E8719" w14:textId="77777777" w:rsidR="00F83051" w:rsidRPr="00F83051" w:rsidRDefault="00F83051" w:rsidP="00F83051">
      <w:pPr>
        <w:pStyle w:val="Default"/>
        <w:rPr>
          <w:rFonts w:ascii="Alergia Wide" w:hAnsi="Alergia Wide"/>
          <w:b/>
          <w:bCs/>
          <w:sz w:val="23"/>
          <w:szCs w:val="23"/>
        </w:rPr>
      </w:pPr>
    </w:p>
    <w:p w14:paraId="5B01C483" w14:textId="77777777" w:rsidR="00F83051" w:rsidRPr="00F83051" w:rsidRDefault="00F83051" w:rsidP="00F83051">
      <w:pPr>
        <w:pStyle w:val="Default"/>
        <w:jc w:val="center"/>
        <w:rPr>
          <w:rFonts w:ascii="Alergia Wide" w:hAnsi="Alergia Wide"/>
          <w:b/>
          <w:bCs/>
          <w:sz w:val="23"/>
          <w:szCs w:val="23"/>
        </w:rPr>
      </w:pPr>
      <w:r w:rsidRPr="00F83051">
        <w:rPr>
          <w:rFonts w:ascii="Alergia Wide" w:hAnsi="Alergia Wide"/>
          <w:b/>
          <w:bCs/>
          <w:sz w:val="23"/>
          <w:szCs w:val="23"/>
        </w:rPr>
        <w:t>Oświadczenie o spełnieniu warunków przez Wykonawcę w zakresie wypełnienia obowiązku informacyjnego przewidzianego w art. 13 lub 14 RODO.</w:t>
      </w:r>
    </w:p>
    <w:p w14:paraId="6DDCCE4C" w14:textId="77777777" w:rsidR="00F83051" w:rsidRPr="00F83051" w:rsidRDefault="00F83051" w:rsidP="00F83051">
      <w:pPr>
        <w:pStyle w:val="Default"/>
        <w:jc w:val="center"/>
        <w:rPr>
          <w:rFonts w:ascii="Alergia Wide" w:hAnsi="Alergia Wide"/>
          <w:sz w:val="23"/>
          <w:szCs w:val="23"/>
        </w:rPr>
      </w:pPr>
    </w:p>
    <w:p w14:paraId="4AE32B5A" w14:textId="77777777" w:rsidR="00F83051" w:rsidRPr="00F83051" w:rsidRDefault="00F83051" w:rsidP="00F83051">
      <w:pPr>
        <w:pStyle w:val="Default"/>
        <w:jc w:val="center"/>
        <w:rPr>
          <w:rFonts w:ascii="Alergia Wide" w:hAnsi="Alergia Wide"/>
          <w:sz w:val="23"/>
          <w:szCs w:val="23"/>
        </w:rPr>
      </w:pPr>
      <w:r w:rsidRPr="00F83051">
        <w:rPr>
          <w:rFonts w:ascii="Alergia Wide" w:hAnsi="Alergia Wide"/>
          <w:sz w:val="23"/>
          <w:szCs w:val="23"/>
        </w:rPr>
        <w:t>(względem osób, których dane zostaną udostępnione w związku z zawarciem Umowy)</w:t>
      </w:r>
    </w:p>
    <w:p w14:paraId="0802EB59" w14:textId="77777777" w:rsidR="00F83051" w:rsidRPr="00F83051" w:rsidRDefault="00F83051" w:rsidP="00F83051">
      <w:pPr>
        <w:pStyle w:val="Default"/>
        <w:rPr>
          <w:rFonts w:ascii="Alergia Wide" w:hAnsi="Alergia Wide"/>
          <w:sz w:val="23"/>
          <w:szCs w:val="23"/>
        </w:rPr>
      </w:pPr>
    </w:p>
    <w:p w14:paraId="730B6C07" w14:textId="77777777" w:rsidR="00F83051" w:rsidRPr="00F83051" w:rsidRDefault="00F83051" w:rsidP="00F83051">
      <w:pPr>
        <w:pStyle w:val="Default"/>
        <w:rPr>
          <w:rFonts w:ascii="Alergia Wide" w:hAnsi="Alergia Wide"/>
          <w:sz w:val="23"/>
          <w:szCs w:val="23"/>
        </w:rPr>
      </w:pPr>
    </w:p>
    <w:p w14:paraId="183C3950" w14:textId="77777777" w:rsidR="00F83051" w:rsidRPr="00F83051" w:rsidRDefault="00F83051" w:rsidP="00F83051">
      <w:pPr>
        <w:pStyle w:val="Default"/>
        <w:jc w:val="right"/>
        <w:rPr>
          <w:rFonts w:ascii="Alergia Wide" w:hAnsi="Alergia Wide"/>
          <w:sz w:val="23"/>
          <w:szCs w:val="23"/>
        </w:rPr>
      </w:pPr>
      <w:r w:rsidRPr="00F83051">
        <w:rPr>
          <w:rFonts w:ascii="Alergia Wide" w:hAnsi="Alergia Wide"/>
          <w:sz w:val="23"/>
          <w:szCs w:val="23"/>
        </w:rPr>
        <w:t xml:space="preserve">_________, dnia ………………. </w:t>
      </w:r>
    </w:p>
    <w:p w14:paraId="596F73C6" w14:textId="77777777" w:rsidR="00F83051" w:rsidRPr="00F83051" w:rsidRDefault="00F83051" w:rsidP="00F83051">
      <w:pPr>
        <w:pStyle w:val="Default"/>
        <w:rPr>
          <w:rFonts w:ascii="Alergia Wide" w:hAnsi="Alergia Wide"/>
          <w:sz w:val="23"/>
          <w:szCs w:val="23"/>
        </w:rPr>
      </w:pPr>
    </w:p>
    <w:p w14:paraId="23B9583C" w14:textId="77777777" w:rsidR="00F83051" w:rsidRPr="00F83051" w:rsidRDefault="00F83051" w:rsidP="00F83051">
      <w:pPr>
        <w:pStyle w:val="Default"/>
        <w:rPr>
          <w:rFonts w:ascii="Alergia Wide" w:hAnsi="Alergia Wide"/>
          <w:sz w:val="23"/>
          <w:szCs w:val="23"/>
        </w:rPr>
      </w:pPr>
    </w:p>
    <w:p w14:paraId="187ABF74"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Dane Wykonawcy </w:t>
      </w:r>
    </w:p>
    <w:p w14:paraId="380F8DD2" w14:textId="77777777" w:rsidR="00F83051" w:rsidRPr="00F83051" w:rsidRDefault="00F83051" w:rsidP="00F83051">
      <w:pPr>
        <w:pStyle w:val="Default"/>
        <w:rPr>
          <w:rFonts w:ascii="Alergia Wide" w:hAnsi="Alergia Wide"/>
          <w:sz w:val="23"/>
          <w:szCs w:val="23"/>
        </w:rPr>
      </w:pPr>
    </w:p>
    <w:p w14:paraId="47C09279" w14:textId="77777777" w:rsidR="00F83051" w:rsidRPr="00F83051" w:rsidRDefault="00F83051" w:rsidP="00F83051">
      <w:pPr>
        <w:pStyle w:val="Default"/>
        <w:rPr>
          <w:rFonts w:ascii="Alergia Wide" w:hAnsi="Alergia Wide"/>
          <w:sz w:val="23"/>
          <w:szCs w:val="23"/>
        </w:rPr>
      </w:pPr>
    </w:p>
    <w:p w14:paraId="41BFF5FD"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 </w:t>
      </w:r>
    </w:p>
    <w:p w14:paraId="7C4CB011" w14:textId="77777777" w:rsidR="00F83051" w:rsidRPr="00F83051" w:rsidRDefault="00F83051" w:rsidP="00F83051">
      <w:pPr>
        <w:pStyle w:val="Default"/>
        <w:rPr>
          <w:rFonts w:ascii="Alergia Wide" w:hAnsi="Alergia Wide"/>
          <w:sz w:val="23"/>
          <w:szCs w:val="23"/>
        </w:rPr>
      </w:pPr>
    </w:p>
    <w:p w14:paraId="250B6F1E" w14:textId="77777777" w:rsidR="00F83051" w:rsidRPr="00F83051" w:rsidRDefault="00F83051" w:rsidP="00F83051">
      <w:pPr>
        <w:pStyle w:val="Default"/>
        <w:rPr>
          <w:rFonts w:ascii="Alergia Wide" w:hAnsi="Alergia Wide"/>
          <w:sz w:val="23"/>
          <w:szCs w:val="23"/>
        </w:rPr>
      </w:pPr>
    </w:p>
    <w:p w14:paraId="42B29DF3"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 </w:t>
      </w:r>
    </w:p>
    <w:p w14:paraId="59625B20" w14:textId="77777777" w:rsidR="00F83051" w:rsidRPr="00F83051" w:rsidRDefault="00F83051" w:rsidP="00F83051">
      <w:pPr>
        <w:pStyle w:val="Default"/>
        <w:rPr>
          <w:rFonts w:ascii="Alergia Wide" w:hAnsi="Alergia Wide"/>
          <w:sz w:val="23"/>
          <w:szCs w:val="23"/>
        </w:rPr>
      </w:pPr>
    </w:p>
    <w:p w14:paraId="2D4ED163" w14:textId="77777777" w:rsidR="00F83051" w:rsidRPr="00F83051" w:rsidRDefault="00F83051" w:rsidP="00F83051">
      <w:pPr>
        <w:pStyle w:val="Default"/>
        <w:rPr>
          <w:rFonts w:ascii="Alergia Wide" w:hAnsi="Alergia Wide"/>
          <w:sz w:val="23"/>
          <w:szCs w:val="23"/>
        </w:rPr>
      </w:pPr>
    </w:p>
    <w:p w14:paraId="43C398FC" w14:textId="77777777" w:rsidR="00F83051" w:rsidRPr="00F83051" w:rsidRDefault="00F83051" w:rsidP="00F83051">
      <w:pPr>
        <w:pStyle w:val="Default"/>
        <w:jc w:val="both"/>
        <w:rPr>
          <w:rFonts w:ascii="Alergia Wide" w:hAnsi="Alergia Wide"/>
          <w:sz w:val="23"/>
          <w:szCs w:val="23"/>
        </w:rPr>
      </w:pPr>
      <w:r w:rsidRPr="00F83051">
        <w:rPr>
          <w:rFonts w:ascii="Alergia Wide" w:hAnsi="Alergia Wide"/>
          <w:sz w:val="23"/>
          <w:szCs w:val="23"/>
        </w:rPr>
        <w:t xml:space="preserve">Działając w imieniu Wykonawcy oświadczam/-y, że Wykonawca wypełnił obowiązek informacyjny przewidziany w art. 13 lub art. 14 Rozporządzenia Parlamentu Europejskiego i Rady (UE) nr 2016/679 z dnia 27 kwietnia 2016 roku w sprawie ochrony osób fizycznych w związku </w:t>
      </w:r>
      <w:r w:rsidRPr="00F83051">
        <w:rPr>
          <w:rFonts w:ascii="Alergia Wide" w:hAnsi="Alergia Wide"/>
          <w:sz w:val="23"/>
          <w:szCs w:val="23"/>
        </w:rPr>
        <w:br/>
        <w:t>z przetwarzaniem danych osobowych i w sprawie swobodnego przepływu takich danych oraz uchylenia dyrektywy 95/46/WE (ogólnego rozporządzenia o ochronie danych osobowych), wobec osób fizycznych, od których dane osobowe bezpośrednio (pracownicy, współpracownicy) lub pośrednio (osoby trzecie) pozyskał i udostępnił w związku z realizacją zawartej</w:t>
      </w:r>
      <w:r w:rsidRPr="00F83051">
        <w:rPr>
          <w:rFonts w:ascii="Alergia Wide" w:hAnsi="Alergia Wide"/>
          <w:sz w:val="23"/>
          <w:szCs w:val="23"/>
        </w:rPr>
        <w:br/>
        <w:t xml:space="preserve"> z </w:t>
      </w:r>
    </w:p>
    <w:p w14:paraId="41D0C31B" w14:textId="77777777" w:rsidR="00F83051" w:rsidRPr="00F83051" w:rsidRDefault="00F83051" w:rsidP="00F83051">
      <w:pPr>
        <w:pStyle w:val="Default"/>
        <w:rPr>
          <w:rFonts w:ascii="Alergia Wide" w:hAnsi="Alergia Wide"/>
          <w:sz w:val="23"/>
          <w:szCs w:val="23"/>
        </w:rPr>
      </w:pPr>
    </w:p>
    <w:p w14:paraId="00D9A832" w14:textId="2BCA022B"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 umowy nr _____ z dnia ____________2023 r. </w:t>
      </w:r>
    </w:p>
    <w:p w14:paraId="39164149" w14:textId="77777777" w:rsidR="00F83051" w:rsidRPr="00F83051" w:rsidRDefault="00F83051" w:rsidP="00F83051">
      <w:pPr>
        <w:pStyle w:val="Default"/>
        <w:rPr>
          <w:rFonts w:ascii="Alergia Wide" w:hAnsi="Alergia Wide"/>
          <w:sz w:val="23"/>
          <w:szCs w:val="23"/>
        </w:rPr>
      </w:pPr>
    </w:p>
    <w:p w14:paraId="25D34D10" w14:textId="77777777" w:rsidR="00F83051" w:rsidRPr="00F83051" w:rsidRDefault="00F83051" w:rsidP="00F83051">
      <w:pPr>
        <w:pStyle w:val="Default"/>
        <w:rPr>
          <w:rFonts w:ascii="Alergia Wide" w:hAnsi="Alergia Wide"/>
          <w:sz w:val="23"/>
          <w:szCs w:val="23"/>
        </w:rPr>
      </w:pPr>
    </w:p>
    <w:p w14:paraId="36401EF4" w14:textId="77777777" w:rsidR="00F83051" w:rsidRPr="00F83051" w:rsidRDefault="00F83051" w:rsidP="00F83051">
      <w:pPr>
        <w:pStyle w:val="Default"/>
        <w:rPr>
          <w:rFonts w:ascii="Alergia Wide" w:hAnsi="Alergia Wide"/>
          <w:sz w:val="23"/>
          <w:szCs w:val="23"/>
        </w:rPr>
      </w:pPr>
    </w:p>
    <w:p w14:paraId="54F03CB3" w14:textId="77777777" w:rsidR="00F83051" w:rsidRPr="00F83051" w:rsidRDefault="00F83051" w:rsidP="00F83051">
      <w:pPr>
        <w:pStyle w:val="Default"/>
        <w:jc w:val="right"/>
        <w:rPr>
          <w:rFonts w:ascii="Alergia Wide" w:hAnsi="Alergia Wide"/>
          <w:sz w:val="23"/>
          <w:szCs w:val="23"/>
        </w:rPr>
      </w:pPr>
    </w:p>
    <w:p w14:paraId="1F557280" w14:textId="77777777" w:rsidR="00F83051" w:rsidRPr="00F83051" w:rsidRDefault="00F83051" w:rsidP="00F83051">
      <w:pPr>
        <w:jc w:val="right"/>
        <w:rPr>
          <w:rFonts w:ascii="Alergia Wide" w:hAnsi="Alergia Wide"/>
        </w:rPr>
      </w:pPr>
      <w:r w:rsidRPr="00F83051">
        <w:rPr>
          <w:rFonts w:ascii="Alergia Wide" w:hAnsi="Alergia Wide"/>
          <w:sz w:val="23"/>
          <w:szCs w:val="23"/>
        </w:rPr>
        <w:t>Podpis osoby składającej oświadczenie</w:t>
      </w:r>
    </w:p>
    <w:p w14:paraId="04C3A98C" w14:textId="79154E97" w:rsidR="000C461B" w:rsidRPr="00F83051" w:rsidRDefault="00C425CD" w:rsidP="000C461B">
      <w:pPr>
        <w:jc w:val="right"/>
        <w:rPr>
          <w:rFonts w:ascii="Alergia Wide" w:eastAsia="Calibri" w:hAnsi="Alergia Wide" w:cs="Arial"/>
          <w:sz w:val="24"/>
          <w:szCs w:val="20"/>
          <w:lang w:eastAsia="pl-PL"/>
        </w:rPr>
      </w:pPr>
      <w:r>
        <w:rPr>
          <w:rFonts w:ascii="Alergia Wide" w:eastAsia="Calibri" w:hAnsi="Alergia Wide" w:cs="Arial"/>
          <w:sz w:val="24"/>
          <w:szCs w:val="20"/>
          <w:lang w:eastAsia="pl-PL"/>
        </w:rPr>
        <w:t>Za</w:t>
      </w:r>
      <w:r w:rsidR="000C461B" w:rsidRPr="00F83051">
        <w:rPr>
          <w:rFonts w:ascii="Alergia Wide" w:eastAsia="Calibri" w:hAnsi="Alergia Wide" w:cs="Arial"/>
          <w:sz w:val="24"/>
          <w:szCs w:val="20"/>
          <w:lang w:eastAsia="pl-PL"/>
        </w:rPr>
        <w:t>łącznik nr 6</w:t>
      </w:r>
      <w:r w:rsidR="00F83051" w:rsidRPr="00F83051">
        <w:rPr>
          <w:rFonts w:ascii="Alergia Wide" w:eastAsia="Calibri" w:hAnsi="Alergia Wide" w:cs="Arial"/>
          <w:sz w:val="24"/>
          <w:szCs w:val="20"/>
          <w:lang w:eastAsia="pl-PL"/>
        </w:rPr>
        <w:t xml:space="preserve"> do umowy </w:t>
      </w:r>
      <w:r w:rsidR="000C461B" w:rsidRPr="00F83051">
        <w:rPr>
          <w:rFonts w:ascii="Alergia Wide" w:eastAsia="Calibri" w:hAnsi="Alergia Wide" w:cs="Arial"/>
          <w:sz w:val="24"/>
          <w:szCs w:val="20"/>
          <w:lang w:eastAsia="pl-PL"/>
        </w:rPr>
        <w:br/>
        <w:t>Wzór protokołu przekazania pomieszczeń</w:t>
      </w:r>
    </w:p>
    <w:p w14:paraId="5059B9D6" w14:textId="1D3B14E5" w:rsidR="00F83051" w:rsidRPr="00F83051" w:rsidRDefault="00F83051" w:rsidP="000C461B">
      <w:pPr>
        <w:jc w:val="right"/>
        <w:rPr>
          <w:rFonts w:ascii="Alergia Wide" w:eastAsia="Calibri" w:hAnsi="Alergia Wide" w:cs="Arial"/>
          <w:sz w:val="24"/>
          <w:szCs w:val="20"/>
          <w:lang w:eastAsia="pl-PL"/>
        </w:rPr>
      </w:pPr>
    </w:p>
    <w:p w14:paraId="23450F61" w14:textId="77777777" w:rsidR="00F83051" w:rsidRPr="00F83051" w:rsidRDefault="00F83051" w:rsidP="00C425CD">
      <w:pPr>
        <w:pStyle w:val="Default"/>
        <w:jc w:val="center"/>
        <w:rPr>
          <w:rFonts w:ascii="Alergia Wide" w:hAnsi="Alergia Wide"/>
          <w:sz w:val="23"/>
          <w:szCs w:val="23"/>
        </w:rPr>
      </w:pPr>
    </w:p>
    <w:p w14:paraId="2B6BC8AB" w14:textId="77777777" w:rsidR="00F83051" w:rsidRPr="00F83051" w:rsidRDefault="00F83051" w:rsidP="00F83051">
      <w:pPr>
        <w:pStyle w:val="Default"/>
        <w:jc w:val="center"/>
        <w:rPr>
          <w:rFonts w:ascii="Alergia Wide" w:hAnsi="Alergia Wide"/>
          <w:sz w:val="23"/>
          <w:szCs w:val="23"/>
        </w:rPr>
      </w:pPr>
      <w:r w:rsidRPr="00F83051">
        <w:rPr>
          <w:rFonts w:ascii="Alergia Wide" w:hAnsi="Alergia Wide"/>
          <w:b/>
          <w:bCs/>
          <w:i/>
          <w:iCs/>
          <w:sz w:val="23"/>
          <w:szCs w:val="23"/>
        </w:rPr>
        <w:t>PROTOKÓŁ PRZEKAZANIA / ODBIORU* POMIESZCZENIA</w:t>
      </w:r>
    </w:p>
    <w:p w14:paraId="60FE0616" w14:textId="77777777" w:rsidR="00F83051" w:rsidRPr="00F83051" w:rsidRDefault="00F83051" w:rsidP="00F83051">
      <w:pPr>
        <w:pStyle w:val="Default"/>
        <w:rPr>
          <w:rFonts w:ascii="Alergia Wide" w:hAnsi="Alergia Wide"/>
          <w:sz w:val="23"/>
          <w:szCs w:val="23"/>
        </w:rPr>
      </w:pPr>
    </w:p>
    <w:p w14:paraId="0C3C5C27" w14:textId="77777777" w:rsidR="00F83051" w:rsidRPr="00F83051" w:rsidRDefault="00F83051" w:rsidP="00F83051">
      <w:pPr>
        <w:pStyle w:val="Default"/>
        <w:rPr>
          <w:rFonts w:ascii="Alergia Wide" w:hAnsi="Alergia Wide"/>
          <w:sz w:val="23"/>
          <w:szCs w:val="23"/>
        </w:rPr>
      </w:pPr>
    </w:p>
    <w:p w14:paraId="02A7F5B3"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Umowa nr.: </w:t>
      </w:r>
    </w:p>
    <w:p w14:paraId="008989FB" w14:textId="77777777" w:rsidR="00F83051" w:rsidRPr="00F83051" w:rsidRDefault="00F83051" w:rsidP="00F83051">
      <w:pPr>
        <w:pStyle w:val="Default"/>
        <w:rPr>
          <w:rFonts w:ascii="Alergia Wide" w:hAnsi="Alergia Wide"/>
          <w:sz w:val="23"/>
          <w:szCs w:val="23"/>
        </w:rPr>
      </w:pPr>
    </w:p>
    <w:p w14:paraId="377F0D45"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Dotycząca: ……………………………………………………………………………………………………………. </w:t>
      </w:r>
    </w:p>
    <w:p w14:paraId="202CEB8D" w14:textId="77777777" w:rsidR="00F83051" w:rsidRPr="00F83051" w:rsidRDefault="00F83051" w:rsidP="00F83051">
      <w:pPr>
        <w:pStyle w:val="Default"/>
        <w:rPr>
          <w:rFonts w:ascii="Alergia Wide" w:hAnsi="Alergia Wide"/>
          <w:sz w:val="23"/>
          <w:szCs w:val="23"/>
        </w:rPr>
      </w:pPr>
    </w:p>
    <w:p w14:paraId="76553EA3"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Oznaczenie (opis) pomieszczenia: </w:t>
      </w:r>
    </w:p>
    <w:p w14:paraId="3F50D8D1"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 </w:t>
      </w:r>
    </w:p>
    <w:p w14:paraId="1B9AAF75"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 </w:t>
      </w:r>
    </w:p>
    <w:p w14:paraId="1849D3B4" w14:textId="77777777" w:rsidR="00F83051" w:rsidRPr="00F83051" w:rsidRDefault="00F83051" w:rsidP="00F83051">
      <w:pPr>
        <w:pStyle w:val="Default"/>
        <w:rPr>
          <w:rFonts w:ascii="Alergia Wide" w:hAnsi="Alergia Wide"/>
          <w:sz w:val="23"/>
          <w:szCs w:val="23"/>
        </w:rPr>
      </w:pPr>
    </w:p>
    <w:p w14:paraId="634B5CB5"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Osoby dokonujące przekazania / odbioru* ze strony Teatru: </w:t>
      </w:r>
    </w:p>
    <w:p w14:paraId="5D306E0F" w14:textId="77777777" w:rsidR="00F83051" w:rsidRPr="00F83051" w:rsidRDefault="00F83051" w:rsidP="00F83051">
      <w:pPr>
        <w:pStyle w:val="Default"/>
        <w:rPr>
          <w:rFonts w:ascii="Alergia Wide" w:hAnsi="Alergia Wide"/>
          <w:sz w:val="23"/>
          <w:szCs w:val="23"/>
        </w:rPr>
      </w:pPr>
    </w:p>
    <w:p w14:paraId="2D5246DD" w14:textId="77777777" w:rsidR="00F83051" w:rsidRPr="00F83051" w:rsidRDefault="00F83051" w:rsidP="00F83051">
      <w:pPr>
        <w:pStyle w:val="Default"/>
        <w:rPr>
          <w:rFonts w:ascii="Alergia Wide" w:hAnsi="Alergia Wide"/>
          <w:sz w:val="23"/>
          <w:szCs w:val="23"/>
        </w:rPr>
      </w:pPr>
    </w:p>
    <w:p w14:paraId="48755E7B" w14:textId="77777777" w:rsidR="00F83051" w:rsidRPr="00F83051" w:rsidRDefault="00F83051" w:rsidP="00F83051">
      <w:pPr>
        <w:pStyle w:val="Default"/>
        <w:rPr>
          <w:rFonts w:ascii="Alergia Wide" w:hAnsi="Alergia Wide"/>
          <w:sz w:val="23"/>
          <w:szCs w:val="23"/>
        </w:rPr>
      </w:pPr>
    </w:p>
    <w:p w14:paraId="59B6787D"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Osoby dokonujące odbioru / zwrotu pomieszczenia ze strony Wykonawcy Umowy: </w:t>
      </w:r>
    </w:p>
    <w:p w14:paraId="48392B27" w14:textId="77777777" w:rsidR="00F83051" w:rsidRPr="00F83051" w:rsidRDefault="00F83051" w:rsidP="00F83051">
      <w:pPr>
        <w:pStyle w:val="Default"/>
        <w:rPr>
          <w:rFonts w:ascii="Alergia Wide" w:hAnsi="Alergia Wide"/>
          <w:sz w:val="23"/>
          <w:szCs w:val="23"/>
        </w:rPr>
      </w:pPr>
    </w:p>
    <w:p w14:paraId="5439458B" w14:textId="77777777" w:rsidR="00F83051" w:rsidRPr="00F83051" w:rsidRDefault="00F83051" w:rsidP="00F83051">
      <w:pPr>
        <w:pStyle w:val="Default"/>
        <w:rPr>
          <w:rFonts w:ascii="Alergia Wide" w:hAnsi="Alergia Wide"/>
          <w:sz w:val="23"/>
          <w:szCs w:val="23"/>
        </w:rPr>
      </w:pPr>
    </w:p>
    <w:p w14:paraId="5A0C582C" w14:textId="77777777" w:rsidR="00F83051" w:rsidRPr="00F83051" w:rsidRDefault="00F83051" w:rsidP="00F83051">
      <w:pPr>
        <w:pStyle w:val="Default"/>
        <w:rPr>
          <w:rFonts w:ascii="Alergia Wide" w:hAnsi="Alergia Wide"/>
          <w:sz w:val="23"/>
          <w:szCs w:val="23"/>
        </w:rPr>
      </w:pPr>
    </w:p>
    <w:p w14:paraId="269F719E" w14:textId="77777777" w:rsidR="00F83051" w:rsidRPr="00F83051" w:rsidRDefault="00F83051" w:rsidP="00F83051">
      <w:pPr>
        <w:pStyle w:val="Default"/>
        <w:rPr>
          <w:rFonts w:ascii="Alergia Wide" w:hAnsi="Alergia Wide"/>
          <w:sz w:val="23"/>
          <w:szCs w:val="23"/>
        </w:rPr>
      </w:pPr>
    </w:p>
    <w:p w14:paraId="4DD687E0"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Ustalenia osób dokonujących przekazania/odbioru* odnośnie ewentualnych uwag co do stanu pomieszczenia: </w:t>
      </w:r>
    </w:p>
    <w:p w14:paraId="3A276F2C" w14:textId="77777777" w:rsidR="00F83051" w:rsidRPr="00F83051" w:rsidRDefault="00F83051" w:rsidP="00F83051">
      <w:pPr>
        <w:pStyle w:val="Default"/>
        <w:rPr>
          <w:rFonts w:ascii="Alergia Wide" w:hAnsi="Alergia Wide"/>
          <w:sz w:val="23"/>
          <w:szCs w:val="23"/>
        </w:rPr>
      </w:pPr>
    </w:p>
    <w:p w14:paraId="15E0B9D0" w14:textId="77777777" w:rsidR="00F83051" w:rsidRPr="00F83051" w:rsidRDefault="00F83051" w:rsidP="00F83051">
      <w:pPr>
        <w:pStyle w:val="Default"/>
        <w:rPr>
          <w:rFonts w:ascii="Alergia Wide" w:hAnsi="Alergia Wide"/>
          <w:sz w:val="23"/>
          <w:szCs w:val="23"/>
        </w:rPr>
      </w:pPr>
    </w:p>
    <w:p w14:paraId="69451755"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Miejsce i data podpisania protokołu przekazania/odbioru*: </w:t>
      </w:r>
    </w:p>
    <w:p w14:paraId="1A9D0F9E" w14:textId="77777777" w:rsidR="00F83051" w:rsidRPr="00F83051" w:rsidRDefault="00F83051" w:rsidP="00F83051">
      <w:pPr>
        <w:pStyle w:val="Default"/>
        <w:rPr>
          <w:rFonts w:ascii="Alergia Wide" w:hAnsi="Alergia Wide"/>
          <w:sz w:val="23"/>
          <w:szCs w:val="23"/>
        </w:rPr>
      </w:pPr>
    </w:p>
    <w:p w14:paraId="166CDDEB" w14:textId="77777777" w:rsidR="00F83051" w:rsidRPr="00F83051" w:rsidRDefault="00F83051" w:rsidP="00F83051">
      <w:pPr>
        <w:pStyle w:val="Default"/>
        <w:rPr>
          <w:rFonts w:ascii="Alergia Wide" w:hAnsi="Alergia Wide"/>
          <w:sz w:val="23"/>
          <w:szCs w:val="23"/>
        </w:rPr>
      </w:pPr>
    </w:p>
    <w:p w14:paraId="698A38B7" w14:textId="77777777" w:rsidR="00F83051" w:rsidRPr="00F83051" w:rsidRDefault="00F83051" w:rsidP="00F83051">
      <w:pPr>
        <w:pStyle w:val="Default"/>
        <w:rPr>
          <w:rFonts w:ascii="Alergia Wide" w:hAnsi="Alergia Wide"/>
          <w:sz w:val="23"/>
          <w:szCs w:val="23"/>
        </w:rPr>
      </w:pPr>
      <w:r w:rsidRPr="00F83051">
        <w:rPr>
          <w:rFonts w:ascii="Alergia Wide" w:hAnsi="Alergia Wide"/>
          <w:sz w:val="23"/>
          <w:szCs w:val="23"/>
        </w:rPr>
        <w:t xml:space="preserve">Warszawa dnia………………………………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6"/>
        <w:gridCol w:w="4247"/>
      </w:tblGrid>
      <w:tr w:rsidR="00F83051" w:rsidRPr="00F83051" w14:paraId="1F73709E" w14:textId="77777777" w:rsidTr="00F75A89">
        <w:trPr>
          <w:trHeight w:val="296"/>
        </w:trPr>
        <w:tc>
          <w:tcPr>
            <w:tcW w:w="3516" w:type="dxa"/>
          </w:tcPr>
          <w:p w14:paraId="76AEB518" w14:textId="77777777" w:rsidR="00F83051" w:rsidRPr="00F83051" w:rsidRDefault="00F83051" w:rsidP="00F75A89">
            <w:pPr>
              <w:pStyle w:val="Default"/>
              <w:rPr>
                <w:rFonts w:ascii="Alergia Wide" w:hAnsi="Alergia Wide"/>
                <w:sz w:val="23"/>
                <w:szCs w:val="23"/>
              </w:rPr>
            </w:pPr>
          </w:p>
          <w:p w14:paraId="1C9D242C" w14:textId="77777777" w:rsidR="00F83051" w:rsidRPr="00F83051" w:rsidRDefault="00F83051" w:rsidP="00F75A89">
            <w:pPr>
              <w:pStyle w:val="Default"/>
              <w:rPr>
                <w:rFonts w:ascii="Alergia Wide" w:hAnsi="Alergia Wide"/>
                <w:sz w:val="23"/>
                <w:szCs w:val="23"/>
              </w:rPr>
            </w:pPr>
          </w:p>
          <w:p w14:paraId="53816095" w14:textId="77777777" w:rsidR="00F83051" w:rsidRPr="00F83051" w:rsidRDefault="00F83051" w:rsidP="00F75A89">
            <w:pPr>
              <w:pStyle w:val="Default"/>
              <w:rPr>
                <w:rFonts w:ascii="Alergia Wide" w:hAnsi="Alergia Wide"/>
                <w:sz w:val="23"/>
                <w:szCs w:val="23"/>
              </w:rPr>
            </w:pPr>
            <w:r w:rsidRPr="00F83051">
              <w:rPr>
                <w:rFonts w:ascii="Alergia Wide" w:hAnsi="Alergia Wide"/>
                <w:sz w:val="23"/>
                <w:szCs w:val="23"/>
              </w:rPr>
              <w:t xml:space="preserve">Podpisy: </w:t>
            </w:r>
          </w:p>
          <w:p w14:paraId="2563219A" w14:textId="77777777" w:rsidR="00F83051" w:rsidRPr="00F83051" w:rsidRDefault="00F83051" w:rsidP="00F75A89">
            <w:pPr>
              <w:pStyle w:val="Default"/>
              <w:rPr>
                <w:rFonts w:ascii="Alergia Wide" w:hAnsi="Alergia Wide"/>
                <w:sz w:val="23"/>
                <w:szCs w:val="23"/>
              </w:rPr>
            </w:pPr>
          </w:p>
          <w:p w14:paraId="670CD2E1" w14:textId="77777777" w:rsidR="00F83051" w:rsidRPr="00F83051" w:rsidRDefault="00F83051" w:rsidP="00F75A89">
            <w:pPr>
              <w:pStyle w:val="Default"/>
              <w:rPr>
                <w:rFonts w:ascii="Alergia Wide" w:hAnsi="Alergia Wide"/>
                <w:sz w:val="23"/>
                <w:szCs w:val="23"/>
              </w:rPr>
            </w:pPr>
            <w:r w:rsidRPr="00F83051">
              <w:rPr>
                <w:rFonts w:ascii="Alergia Wide" w:hAnsi="Alergia Wide"/>
                <w:sz w:val="23"/>
                <w:szCs w:val="23"/>
              </w:rPr>
              <w:t xml:space="preserve">W imieniu </w:t>
            </w:r>
          </w:p>
          <w:p w14:paraId="7202FBF2" w14:textId="77777777" w:rsidR="00F83051" w:rsidRPr="00F83051" w:rsidRDefault="00F83051" w:rsidP="00F75A89">
            <w:pPr>
              <w:pStyle w:val="Default"/>
              <w:rPr>
                <w:rFonts w:ascii="Alergia Wide" w:hAnsi="Alergia Wide"/>
                <w:sz w:val="23"/>
                <w:szCs w:val="23"/>
              </w:rPr>
            </w:pPr>
            <w:r w:rsidRPr="00F83051">
              <w:rPr>
                <w:rFonts w:ascii="Alergia Wide" w:hAnsi="Alergia Wide"/>
                <w:sz w:val="23"/>
                <w:szCs w:val="23"/>
              </w:rPr>
              <w:t xml:space="preserve">Zamawiającego </w:t>
            </w:r>
          </w:p>
        </w:tc>
        <w:tc>
          <w:tcPr>
            <w:tcW w:w="4247" w:type="dxa"/>
          </w:tcPr>
          <w:p w14:paraId="446DE8FE" w14:textId="77777777" w:rsidR="00F83051" w:rsidRPr="00F83051" w:rsidRDefault="00F83051" w:rsidP="00C425CD">
            <w:pPr>
              <w:pStyle w:val="Default"/>
              <w:rPr>
                <w:rFonts w:ascii="Alergia Wide" w:hAnsi="Alergia Wide"/>
                <w:sz w:val="23"/>
                <w:szCs w:val="23"/>
              </w:rPr>
            </w:pPr>
          </w:p>
          <w:p w14:paraId="47903CE7" w14:textId="77777777" w:rsidR="00F83051" w:rsidRPr="00F83051" w:rsidRDefault="00F83051" w:rsidP="00F75A89">
            <w:pPr>
              <w:pStyle w:val="Default"/>
              <w:ind w:left="2438"/>
              <w:rPr>
                <w:rFonts w:ascii="Alergia Wide" w:hAnsi="Alergia Wide"/>
                <w:sz w:val="23"/>
                <w:szCs w:val="23"/>
              </w:rPr>
            </w:pPr>
          </w:p>
          <w:p w14:paraId="037D4197" w14:textId="77777777" w:rsidR="00F83051" w:rsidRPr="00F83051" w:rsidRDefault="00F83051" w:rsidP="00F75A89">
            <w:pPr>
              <w:pStyle w:val="Default"/>
              <w:ind w:left="2438"/>
              <w:rPr>
                <w:rFonts w:ascii="Alergia Wide" w:hAnsi="Alergia Wide"/>
                <w:sz w:val="23"/>
                <w:szCs w:val="23"/>
              </w:rPr>
            </w:pPr>
          </w:p>
          <w:p w14:paraId="7749DEE5" w14:textId="77777777" w:rsidR="00F83051" w:rsidRPr="00F83051" w:rsidRDefault="00F83051" w:rsidP="00F75A89">
            <w:pPr>
              <w:pStyle w:val="Default"/>
              <w:ind w:left="2438"/>
              <w:rPr>
                <w:rFonts w:ascii="Alergia Wide" w:hAnsi="Alergia Wide"/>
                <w:sz w:val="23"/>
                <w:szCs w:val="23"/>
              </w:rPr>
            </w:pPr>
          </w:p>
          <w:p w14:paraId="67F8FB5D" w14:textId="77777777" w:rsidR="00F83051" w:rsidRPr="00F83051" w:rsidRDefault="00F83051" w:rsidP="00F75A89">
            <w:pPr>
              <w:pStyle w:val="Default"/>
              <w:ind w:left="2438"/>
              <w:rPr>
                <w:rFonts w:ascii="Alergia Wide" w:hAnsi="Alergia Wide"/>
                <w:sz w:val="23"/>
                <w:szCs w:val="23"/>
              </w:rPr>
            </w:pPr>
            <w:r w:rsidRPr="00F83051">
              <w:rPr>
                <w:rFonts w:ascii="Alergia Wide" w:hAnsi="Alergia Wide"/>
                <w:sz w:val="23"/>
                <w:szCs w:val="23"/>
              </w:rPr>
              <w:t xml:space="preserve">W imieniu </w:t>
            </w:r>
          </w:p>
          <w:p w14:paraId="55D00882" w14:textId="77777777" w:rsidR="00F83051" w:rsidRPr="00F83051" w:rsidRDefault="00F83051" w:rsidP="00F75A89">
            <w:pPr>
              <w:pStyle w:val="Default"/>
              <w:ind w:left="2438"/>
              <w:rPr>
                <w:rFonts w:ascii="Alergia Wide" w:hAnsi="Alergia Wide"/>
                <w:sz w:val="23"/>
                <w:szCs w:val="23"/>
              </w:rPr>
            </w:pPr>
            <w:r w:rsidRPr="00F83051">
              <w:rPr>
                <w:rFonts w:ascii="Alergia Wide" w:hAnsi="Alergia Wide"/>
                <w:sz w:val="23"/>
                <w:szCs w:val="23"/>
              </w:rPr>
              <w:t xml:space="preserve">Wykonawcy </w:t>
            </w:r>
          </w:p>
          <w:p w14:paraId="28E34862" w14:textId="77777777" w:rsidR="00F83051" w:rsidRPr="00F83051" w:rsidRDefault="00F83051" w:rsidP="00F75A89">
            <w:pPr>
              <w:pStyle w:val="Default"/>
              <w:ind w:left="2438"/>
              <w:rPr>
                <w:rFonts w:ascii="Alergia Wide" w:hAnsi="Alergia Wide"/>
                <w:sz w:val="23"/>
                <w:szCs w:val="23"/>
              </w:rPr>
            </w:pPr>
          </w:p>
          <w:p w14:paraId="325C9352" w14:textId="77777777" w:rsidR="00F83051" w:rsidRPr="00F83051" w:rsidRDefault="00F83051" w:rsidP="00F75A89">
            <w:pPr>
              <w:pStyle w:val="Default"/>
              <w:ind w:left="2438"/>
              <w:rPr>
                <w:rFonts w:ascii="Alergia Wide" w:hAnsi="Alergia Wide"/>
                <w:sz w:val="23"/>
                <w:szCs w:val="23"/>
              </w:rPr>
            </w:pPr>
          </w:p>
          <w:p w14:paraId="248C81B7" w14:textId="77777777" w:rsidR="00F83051" w:rsidRPr="00F83051" w:rsidRDefault="00F83051" w:rsidP="00F75A89">
            <w:pPr>
              <w:pStyle w:val="Default"/>
              <w:ind w:left="2438"/>
              <w:rPr>
                <w:rFonts w:ascii="Alergia Wide" w:hAnsi="Alergia Wide"/>
                <w:sz w:val="23"/>
                <w:szCs w:val="23"/>
              </w:rPr>
            </w:pPr>
          </w:p>
          <w:p w14:paraId="3D59038D" w14:textId="77777777" w:rsidR="00F83051" w:rsidRPr="00F83051" w:rsidRDefault="00F83051" w:rsidP="00F75A89">
            <w:pPr>
              <w:pStyle w:val="Default"/>
              <w:ind w:left="2438"/>
              <w:rPr>
                <w:rFonts w:ascii="Alergia Wide" w:hAnsi="Alergia Wide"/>
                <w:sz w:val="23"/>
                <w:szCs w:val="23"/>
              </w:rPr>
            </w:pPr>
          </w:p>
          <w:p w14:paraId="1AEA094C" w14:textId="77777777" w:rsidR="00F83051" w:rsidRPr="00F83051" w:rsidRDefault="00F83051" w:rsidP="00F75A89">
            <w:pPr>
              <w:pStyle w:val="Default"/>
              <w:ind w:left="2438"/>
              <w:rPr>
                <w:rFonts w:ascii="Alergia Wide" w:hAnsi="Alergia Wide"/>
                <w:sz w:val="23"/>
                <w:szCs w:val="23"/>
              </w:rPr>
            </w:pPr>
          </w:p>
        </w:tc>
      </w:tr>
      <w:tr w:rsidR="00F83051" w:rsidRPr="00F83051" w14:paraId="092F0F97" w14:textId="77777777" w:rsidTr="00F75A89">
        <w:trPr>
          <w:trHeight w:val="120"/>
        </w:trPr>
        <w:tc>
          <w:tcPr>
            <w:tcW w:w="3516" w:type="dxa"/>
          </w:tcPr>
          <w:p w14:paraId="2AB4263B" w14:textId="77777777" w:rsidR="00F83051" w:rsidRPr="00F83051" w:rsidRDefault="00F83051" w:rsidP="00F75A89">
            <w:pPr>
              <w:pStyle w:val="Default"/>
              <w:rPr>
                <w:rFonts w:ascii="Alergia Wide" w:hAnsi="Alergia Wide"/>
                <w:sz w:val="23"/>
                <w:szCs w:val="23"/>
              </w:rPr>
            </w:pPr>
            <w:r w:rsidRPr="00F83051">
              <w:rPr>
                <w:rFonts w:ascii="Alergia Wide" w:hAnsi="Alergia Wide"/>
                <w:sz w:val="23"/>
                <w:szCs w:val="23"/>
              </w:rPr>
              <w:t xml:space="preserve">…………………….. </w:t>
            </w:r>
          </w:p>
        </w:tc>
        <w:tc>
          <w:tcPr>
            <w:tcW w:w="4247" w:type="dxa"/>
          </w:tcPr>
          <w:p w14:paraId="5C2B6E30" w14:textId="77777777" w:rsidR="00F83051" w:rsidRPr="00F83051" w:rsidRDefault="00F83051" w:rsidP="00F75A89">
            <w:pPr>
              <w:pStyle w:val="Default"/>
              <w:ind w:left="2438"/>
              <w:rPr>
                <w:rFonts w:ascii="Alergia Wide" w:hAnsi="Alergia Wide"/>
                <w:sz w:val="23"/>
                <w:szCs w:val="23"/>
              </w:rPr>
            </w:pPr>
            <w:r w:rsidRPr="00F83051">
              <w:rPr>
                <w:rFonts w:ascii="Alergia Wide" w:hAnsi="Alergia Wide"/>
                <w:sz w:val="23"/>
                <w:szCs w:val="23"/>
              </w:rPr>
              <w:t xml:space="preserve">…………………….. </w:t>
            </w:r>
          </w:p>
        </w:tc>
      </w:tr>
    </w:tbl>
    <w:p w14:paraId="6D75D9C3" w14:textId="77777777" w:rsidR="00F83051" w:rsidRPr="00F83051" w:rsidRDefault="00F83051" w:rsidP="00F83051">
      <w:pPr>
        <w:rPr>
          <w:rFonts w:ascii="Alergia Wide" w:hAnsi="Alergia Wide"/>
        </w:rPr>
      </w:pPr>
    </w:p>
    <w:p w14:paraId="7E9D59F9" w14:textId="77777777" w:rsidR="00F83051" w:rsidRPr="00F83051" w:rsidRDefault="00F83051" w:rsidP="000C461B">
      <w:pPr>
        <w:jc w:val="right"/>
        <w:rPr>
          <w:rFonts w:ascii="Alergia Wide" w:hAnsi="Alergia Wide"/>
        </w:rPr>
      </w:pPr>
    </w:p>
    <w:p w14:paraId="7E9EE212" w14:textId="7D8CD9E3" w:rsidR="000C461B" w:rsidRDefault="000C461B" w:rsidP="000C461B"/>
    <w:sectPr w:rsidR="000C46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8C5F" w14:textId="77777777" w:rsidR="00A006F4" w:rsidRDefault="00A006F4">
      <w:pPr>
        <w:spacing w:after="0" w:line="240" w:lineRule="auto"/>
      </w:pPr>
      <w:r>
        <w:separator/>
      </w:r>
    </w:p>
  </w:endnote>
  <w:endnote w:type="continuationSeparator" w:id="0">
    <w:p w14:paraId="641AAE98" w14:textId="77777777" w:rsidR="00A006F4" w:rsidRDefault="00A0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lergia Wide">
    <w:altName w:val="Calibri"/>
    <w:panose1 w:val="00000000000000000000"/>
    <w:charset w:val="00"/>
    <w:family w:val="modern"/>
    <w:notTrueType/>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E808" w14:textId="77777777" w:rsidR="000C461B" w:rsidRDefault="000C461B">
    <w:pPr>
      <w:pStyle w:val="Stopka"/>
      <w:jc w:val="center"/>
    </w:pPr>
    <w:r>
      <w:fldChar w:fldCharType="begin"/>
    </w:r>
    <w:r>
      <w:instrText>PAGE   \* MERGEFORMAT</w:instrText>
    </w:r>
    <w:r>
      <w:fldChar w:fldCharType="separate"/>
    </w:r>
    <w:r>
      <w:t>2</w:t>
    </w:r>
    <w:r>
      <w:fldChar w:fldCharType="end"/>
    </w:r>
  </w:p>
  <w:p w14:paraId="6CC633ED" w14:textId="77777777" w:rsidR="000C461B" w:rsidRDefault="000C46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938B" w14:textId="77777777" w:rsidR="00A006F4" w:rsidRDefault="00A006F4">
      <w:pPr>
        <w:spacing w:after="0" w:line="240" w:lineRule="auto"/>
      </w:pPr>
      <w:r>
        <w:separator/>
      </w:r>
    </w:p>
  </w:footnote>
  <w:footnote w:type="continuationSeparator" w:id="0">
    <w:p w14:paraId="51A7F9CC" w14:textId="77777777" w:rsidR="00A006F4" w:rsidRDefault="00A00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A95F874"/>
    <w:lvl w:ilvl="0" w:tplc="FFFFFFFF">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138640"/>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E7FF520"/>
    <w:lvl w:ilvl="0" w:tplc="FFFFFFFF">
      <w:start w:val="2"/>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CEAF086"/>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22221A70"/>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4516DDE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614FD4A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419AC24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5577F8E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440BADF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3804823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77465F0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7724C67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5C482A9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5E884A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6"/>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2D5177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8"/>
    <w:multiLevelType w:val="hybridMultilevel"/>
    <w:tmpl w:val="580BD78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9"/>
    <w:multiLevelType w:val="hybridMultilevel"/>
    <w:tmpl w:val="6EAC13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A"/>
    <w:multiLevelType w:val="hybridMultilevel"/>
    <w:tmpl w:val="385558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70A64E2A"/>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C"/>
    <w:multiLevelType w:val="hybridMultilevel"/>
    <w:tmpl w:val="6A2342EC"/>
    <w:lvl w:ilvl="0" w:tplc="FFFFFFFF">
      <w:start w:val="2"/>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D"/>
    <w:multiLevelType w:val="hybridMultilevel"/>
    <w:tmpl w:val="2A487CB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E"/>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F"/>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0"/>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1"/>
    <w:multiLevelType w:val="hybridMultilevel"/>
    <w:tmpl w:val="57E4CC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2"/>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3"/>
    <w:multiLevelType w:val="hybridMultilevel"/>
    <w:tmpl w:val="4B588F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4"/>
    <w:multiLevelType w:val="hybridMultilevel"/>
    <w:tmpl w:val="542289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5"/>
    <w:multiLevelType w:val="hybridMultilevel"/>
    <w:tmpl w:val="6DE91B1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6"/>
    <w:multiLevelType w:val="hybridMultilevel"/>
    <w:tmpl w:val="38437FD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7"/>
    <w:multiLevelType w:val="hybridMultilevel"/>
    <w:tmpl w:val="7644A4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8"/>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9"/>
    <w:multiLevelType w:val="hybridMultilevel"/>
    <w:tmpl w:val="684A48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A"/>
    <w:multiLevelType w:val="hybridMultilevel"/>
    <w:tmpl w:val="579478FE"/>
    <w:lvl w:ilvl="0" w:tplc="FFFFFFFF">
      <w:start w:val="1"/>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B"/>
    <w:multiLevelType w:val="hybridMultilevel"/>
    <w:tmpl w:val="749ABB42"/>
    <w:lvl w:ilvl="0" w:tplc="FFFFFFFF">
      <w:start w:val="1"/>
      <w:numFmt w:val="decimal"/>
      <w:lvlText w:val="%1"/>
      <w:lvlJc w:val="left"/>
    </w:lvl>
    <w:lvl w:ilvl="1" w:tplc="FFFFFFFF">
      <w:start w:val="1"/>
      <w:numFmt w:val="lowerLetter"/>
      <w:lvlText w:val="%2"/>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C"/>
    <w:multiLevelType w:val="hybridMultilevel"/>
    <w:tmpl w:val="3DC240FA"/>
    <w:lvl w:ilvl="0" w:tplc="FFFFFFFF">
      <w:start w:val="1"/>
      <w:numFmt w:val="decimal"/>
      <w:lvlText w:val="%1"/>
      <w:lvlJc w:val="left"/>
    </w:lvl>
    <w:lvl w:ilvl="1" w:tplc="FFFFFFFF">
      <w:start w:val="5"/>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D"/>
    <w:multiLevelType w:val="hybridMultilevel"/>
    <w:tmpl w:val="1BA026F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E"/>
    <w:multiLevelType w:val="hybridMultilevel"/>
    <w:tmpl w:val="79A1DEA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F"/>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0"/>
    <w:multiLevelType w:val="hybridMultilevel"/>
    <w:tmpl w:val="12E685F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1"/>
    <w:multiLevelType w:val="hybridMultilevel"/>
    <w:tmpl w:val="70C6A528"/>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2"/>
    <w:multiLevelType w:val="hybridMultilevel"/>
    <w:tmpl w:val="520EEDD0"/>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3"/>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4"/>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5"/>
    <w:multiLevelType w:val="hybridMultilevel"/>
    <w:tmpl w:val="23F9C1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6"/>
    <w:multiLevelType w:val="hybridMultilevel"/>
    <w:tmpl w:val="649BB7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7"/>
    <w:multiLevelType w:val="hybridMultilevel"/>
    <w:tmpl w:val="275AC7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8"/>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9"/>
    <w:multiLevelType w:val="hybridMultilevel"/>
    <w:tmpl w:val="F850B97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119494209">
    <w:abstractNumId w:val="0"/>
  </w:num>
  <w:num w:numId="2" w16cid:durableId="1822305708">
    <w:abstractNumId w:val="1"/>
  </w:num>
  <w:num w:numId="3" w16cid:durableId="643772744">
    <w:abstractNumId w:val="2"/>
  </w:num>
  <w:num w:numId="4" w16cid:durableId="1208377053">
    <w:abstractNumId w:val="3"/>
  </w:num>
  <w:num w:numId="5" w16cid:durableId="48041555">
    <w:abstractNumId w:val="4"/>
  </w:num>
  <w:num w:numId="6" w16cid:durableId="1515727910">
    <w:abstractNumId w:val="5"/>
  </w:num>
  <w:num w:numId="7" w16cid:durableId="1599941305">
    <w:abstractNumId w:val="6"/>
  </w:num>
  <w:num w:numId="8" w16cid:durableId="1297566242">
    <w:abstractNumId w:val="7"/>
  </w:num>
  <w:num w:numId="9" w16cid:durableId="662242920">
    <w:abstractNumId w:val="8"/>
  </w:num>
  <w:num w:numId="10" w16cid:durableId="2009743988">
    <w:abstractNumId w:val="9"/>
  </w:num>
  <w:num w:numId="11" w16cid:durableId="2126270739">
    <w:abstractNumId w:val="10"/>
  </w:num>
  <w:num w:numId="12" w16cid:durableId="1578711007">
    <w:abstractNumId w:val="11"/>
  </w:num>
  <w:num w:numId="13" w16cid:durableId="1239441938">
    <w:abstractNumId w:val="12"/>
  </w:num>
  <w:num w:numId="14" w16cid:durableId="126123238">
    <w:abstractNumId w:val="13"/>
  </w:num>
  <w:num w:numId="15" w16cid:durableId="420681220">
    <w:abstractNumId w:val="14"/>
  </w:num>
  <w:num w:numId="16" w16cid:durableId="1481580385">
    <w:abstractNumId w:val="15"/>
  </w:num>
  <w:num w:numId="17" w16cid:durableId="1529833398">
    <w:abstractNumId w:val="16"/>
  </w:num>
  <w:num w:numId="18" w16cid:durableId="2043895923">
    <w:abstractNumId w:val="17"/>
  </w:num>
  <w:num w:numId="19" w16cid:durableId="448474584">
    <w:abstractNumId w:val="18"/>
  </w:num>
  <w:num w:numId="20" w16cid:durableId="1950502576">
    <w:abstractNumId w:val="19"/>
  </w:num>
  <w:num w:numId="21" w16cid:durableId="2121484645">
    <w:abstractNumId w:val="20"/>
  </w:num>
  <w:num w:numId="22" w16cid:durableId="1644693416">
    <w:abstractNumId w:val="21"/>
  </w:num>
  <w:num w:numId="23" w16cid:durableId="1152142703">
    <w:abstractNumId w:val="22"/>
  </w:num>
  <w:num w:numId="24" w16cid:durableId="1910457590">
    <w:abstractNumId w:val="23"/>
  </w:num>
  <w:num w:numId="25" w16cid:durableId="882251290">
    <w:abstractNumId w:val="24"/>
  </w:num>
  <w:num w:numId="26" w16cid:durableId="883173211">
    <w:abstractNumId w:val="25"/>
  </w:num>
  <w:num w:numId="27" w16cid:durableId="1312249124">
    <w:abstractNumId w:val="26"/>
  </w:num>
  <w:num w:numId="28" w16cid:durableId="1315834775">
    <w:abstractNumId w:val="27"/>
  </w:num>
  <w:num w:numId="29" w16cid:durableId="1919054677">
    <w:abstractNumId w:val="28"/>
  </w:num>
  <w:num w:numId="30" w16cid:durableId="993266639">
    <w:abstractNumId w:val="29"/>
  </w:num>
  <w:num w:numId="31" w16cid:durableId="1204101812">
    <w:abstractNumId w:val="30"/>
  </w:num>
  <w:num w:numId="32" w16cid:durableId="881865077">
    <w:abstractNumId w:val="31"/>
  </w:num>
  <w:num w:numId="33" w16cid:durableId="669522199">
    <w:abstractNumId w:val="32"/>
  </w:num>
  <w:num w:numId="34" w16cid:durableId="536772473">
    <w:abstractNumId w:val="33"/>
  </w:num>
  <w:num w:numId="35" w16cid:durableId="1459180755">
    <w:abstractNumId w:val="34"/>
  </w:num>
  <w:num w:numId="36" w16cid:durableId="1439106531">
    <w:abstractNumId w:val="35"/>
  </w:num>
  <w:num w:numId="37" w16cid:durableId="46271419">
    <w:abstractNumId w:val="36"/>
  </w:num>
  <w:num w:numId="38" w16cid:durableId="799956489">
    <w:abstractNumId w:val="37"/>
  </w:num>
  <w:num w:numId="39" w16cid:durableId="842084724">
    <w:abstractNumId w:val="38"/>
  </w:num>
  <w:num w:numId="40" w16cid:durableId="731394966">
    <w:abstractNumId w:val="39"/>
  </w:num>
  <w:num w:numId="41" w16cid:durableId="1131483940">
    <w:abstractNumId w:val="40"/>
  </w:num>
  <w:num w:numId="42" w16cid:durableId="1550605383">
    <w:abstractNumId w:val="41"/>
  </w:num>
  <w:num w:numId="43" w16cid:durableId="780731799">
    <w:abstractNumId w:val="42"/>
  </w:num>
  <w:num w:numId="44" w16cid:durableId="986134129">
    <w:abstractNumId w:val="43"/>
  </w:num>
  <w:num w:numId="45" w16cid:durableId="189417038">
    <w:abstractNumId w:val="44"/>
  </w:num>
  <w:num w:numId="46" w16cid:durableId="1088190037">
    <w:abstractNumId w:val="45"/>
  </w:num>
  <w:num w:numId="47" w16cid:durableId="285627861">
    <w:abstractNumId w:val="46"/>
  </w:num>
  <w:num w:numId="48" w16cid:durableId="518354659">
    <w:abstractNumId w:val="47"/>
  </w:num>
  <w:num w:numId="49" w16cid:durableId="1141267694">
    <w:abstractNumId w:val="48"/>
  </w:num>
  <w:num w:numId="50" w16cid:durableId="1028028939">
    <w:abstractNumId w:val="49"/>
  </w:num>
  <w:num w:numId="51" w16cid:durableId="230502394">
    <w:abstractNumId w:val="50"/>
  </w:num>
  <w:num w:numId="52" w16cid:durableId="1272736182">
    <w:abstractNumId w:val="51"/>
  </w:num>
  <w:num w:numId="53" w16cid:durableId="49572525">
    <w:abstractNumId w:val="52"/>
  </w:num>
  <w:num w:numId="54" w16cid:durableId="2059086534">
    <w:abstractNumId w:val="53"/>
  </w:num>
  <w:num w:numId="55" w16cid:durableId="765879054">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A3"/>
    <w:rsid w:val="000C461B"/>
    <w:rsid w:val="000F4FAD"/>
    <w:rsid w:val="004747E4"/>
    <w:rsid w:val="004B27A3"/>
    <w:rsid w:val="004D55D4"/>
    <w:rsid w:val="00625DFB"/>
    <w:rsid w:val="00645756"/>
    <w:rsid w:val="007556EE"/>
    <w:rsid w:val="00861C64"/>
    <w:rsid w:val="008F4386"/>
    <w:rsid w:val="009A4255"/>
    <w:rsid w:val="00A006F4"/>
    <w:rsid w:val="00AC31B3"/>
    <w:rsid w:val="00BE0655"/>
    <w:rsid w:val="00C425CD"/>
    <w:rsid w:val="00C51B5F"/>
    <w:rsid w:val="00E34C91"/>
    <w:rsid w:val="00F31614"/>
    <w:rsid w:val="00F83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A401"/>
  <w15:chartTrackingRefBased/>
  <w15:docId w15:val="{AF72E4EF-423D-48AA-8202-0D40D30B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C31B3"/>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C31B3"/>
    <w:rPr>
      <w:rFonts w:ascii="Calibri" w:eastAsia="Calibri" w:hAnsi="Calibri" w:cs="Arial"/>
      <w:sz w:val="20"/>
      <w:szCs w:val="20"/>
      <w:lang w:eastAsia="pl-PL"/>
    </w:rPr>
  </w:style>
  <w:style w:type="paragraph" w:styleId="Akapitzlist">
    <w:name w:val="List Paragraph"/>
    <w:basedOn w:val="Normalny"/>
    <w:uiPriority w:val="34"/>
    <w:qFormat/>
    <w:rsid w:val="00AC31B3"/>
    <w:pPr>
      <w:ind w:left="720"/>
      <w:contextualSpacing/>
    </w:pPr>
  </w:style>
  <w:style w:type="paragraph" w:customStyle="1" w:styleId="Default">
    <w:name w:val="Default"/>
    <w:rsid w:val="00F83051"/>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9A4255"/>
    <w:pPr>
      <w:spacing w:after="0" w:line="240" w:lineRule="auto"/>
    </w:pPr>
  </w:style>
  <w:style w:type="character" w:styleId="Odwoaniedokomentarza">
    <w:name w:val="annotation reference"/>
    <w:basedOn w:val="Domylnaczcionkaakapitu"/>
    <w:uiPriority w:val="99"/>
    <w:semiHidden/>
    <w:unhideWhenUsed/>
    <w:rsid w:val="00625DFB"/>
    <w:rPr>
      <w:sz w:val="16"/>
      <w:szCs w:val="16"/>
    </w:rPr>
  </w:style>
  <w:style w:type="paragraph" w:styleId="Tekstkomentarza">
    <w:name w:val="annotation text"/>
    <w:basedOn w:val="Normalny"/>
    <w:link w:val="TekstkomentarzaZnak"/>
    <w:uiPriority w:val="99"/>
    <w:unhideWhenUsed/>
    <w:rsid w:val="00625DFB"/>
    <w:pPr>
      <w:spacing w:line="240" w:lineRule="auto"/>
    </w:pPr>
    <w:rPr>
      <w:sz w:val="20"/>
      <w:szCs w:val="20"/>
    </w:rPr>
  </w:style>
  <w:style w:type="character" w:customStyle="1" w:styleId="TekstkomentarzaZnak">
    <w:name w:val="Tekst komentarza Znak"/>
    <w:basedOn w:val="Domylnaczcionkaakapitu"/>
    <w:link w:val="Tekstkomentarza"/>
    <w:uiPriority w:val="99"/>
    <w:rsid w:val="00625DFB"/>
    <w:rPr>
      <w:sz w:val="20"/>
      <w:szCs w:val="20"/>
    </w:rPr>
  </w:style>
  <w:style w:type="paragraph" w:styleId="Tematkomentarza">
    <w:name w:val="annotation subject"/>
    <w:basedOn w:val="Tekstkomentarza"/>
    <w:next w:val="Tekstkomentarza"/>
    <w:link w:val="TematkomentarzaZnak"/>
    <w:uiPriority w:val="99"/>
    <w:semiHidden/>
    <w:unhideWhenUsed/>
    <w:rsid w:val="00625DFB"/>
    <w:rPr>
      <w:b/>
      <w:bCs/>
    </w:rPr>
  </w:style>
  <w:style w:type="character" w:customStyle="1" w:styleId="TematkomentarzaZnak">
    <w:name w:val="Temat komentarza Znak"/>
    <w:basedOn w:val="TekstkomentarzaZnak"/>
    <w:link w:val="Tematkomentarza"/>
    <w:uiPriority w:val="99"/>
    <w:semiHidden/>
    <w:rsid w:val="00625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eatrguliwer.w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C6EF-C822-43FB-B866-4BA4E8BC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6415</Words>
  <Characters>38496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Husarzewska</dc:creator>
  <cp:keywords/>
  <dc:description/>
  <cp:lastModifiedBy>Monika Kulesza</cp:lastModifiedBy>
  <cp:revision>2</cp:revision>
  <dcterms:created xsi:type="dcterms:W3CDTF">2023-03-31T16:40:00Z</dcterms:created>
  <dcterms:modified xsi:type="dcterms:W3CDTF">2023-03-31T16:40:00Z</dcterms:modified>
</cp:coreProperties>
</file>