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443F" w14:textId="77777777" w:rsidR="007E4005" w:rsidRDefault="007E4005">
      <w:pPr>
        <w:spacing w:after="0" w:line="240" w:lineRule="auto"/>
        <w:rPr>
          <w:rFonts w:cs="Calibri"/>
        </w:rPr>
      </w:pPr>
    </w:p>
    <w:p w14:paraId="1E82F74D" w14:textId="77777777" w:rsidR="007E4005" w:rsidRDefault="007E4005">
      <w:pPr>
        <w:spacing w:after="0" w:line="240" w:lineRule="auto"/>
        <w:rPr>
          <w:rFonts w:cs="Calibri"/>
        </w:rPr>
      </w:pPr>
    </w:p>
    <w:p w14:paraId="7CC6E750" w14:textId="77777777" w:rsidR="007E4005" w:rsidRDefault="007E4005">
      <w:pPr>
        <w:spacing w:after="0" w:line="240" w:lineRule="auto"/>
        <w:rPr>
          <w:rFonts w:cs="Calibri"/>
        </w:rPr>
      </w:pPr>
    </w:p>
    <w:p w14:paraId="5232ED3D" w14:textId="77777777" w:rsidR="007E4005" w:rsidRDefault="007E4005">
      <w:pPr>
        <w:spacing w:after="0" w:line="240" w:lineRule="auto"/>
        <w:rPr>
          <w:rFonts w:cs="Calibri"/>
        </w:rPr>
      </w:pPr>
    </w:p>
    <w:p w14:paraId="23E7388B" w14:textId="77777777" w:rsidR="002561EE" w:rsidRDefault="002561EE" w:rsidP="002561E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17E8B5" w14:textId="6B187256" w:rsidR="005701D0" w:rsidRPr="0085203B" w:rsidRDefault="005701D0" w:rsidP="002561EE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color w:val="000000"/>
        </w:rPr>
        <w:t xml:space="preserve">Wykonawca: </w:t>
      </w:r>
    </w:p>
    <w:p w14:paraId="0905984D" w14:textId="2FE0B78A" w:rsidR="005701D0" w:rsidRPr="0085203B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85203B">
        <w:rPr>
          <w:rFonts w:ascii="Alergia Wide" w:eastAsia="Times New Roman" w:hAnsi="Alergia Wide" w:cs="Calibri"/>
          <w:color w:val="000000"/>
        </w:rPr>
        <w:t>……………………………..</w:t>
      </w:r>
    </w:p>
    <w:p w14:paraId="5AEDED17" w14:textId="19FBF83D" w:rsidR="005701D0" w:rsidRPr="0085203B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85203B">
        <w:rPr>
          <w:rFonts w:ascii="Alergia Wide" w:eastAsia="Times New Roman" w:hAnsi="Alergia Wide" w:cs="Calibri"/>
          <w:color w:val="000000"/>
        </w:rPr>
        <w:t>…………………………….</w:t>
      </w:r>
    </w:p>
    <w:p w14:paraId="726F0AC2" w14:textId="205F9CCA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85203B">
        <w:rPr>
          <w:rFonts w:ascii="Alergia Wide" w:eastAsia="Times New Roman" w:hAnsi="Alergia Wide" w:cs="Calibri"/>
          <w:color w:val="000000"/>
        </w:rPr>
        <w:t>……………………………</w:t>
      </w:r>
    </w:p>
    <w:p w14:paraId="79F6F286" w14:textId="237EA3FA" w:rsidR="005701D0" w:rsidRPr="005701D0" w:rsidRDefault="005701D0" w:rsidP="002561EE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color w:val="000000"/>
        </w:rPr>
        <w:t>(pełna nazwa/firma, adres)</w:t>
      </w:r>
    </w:p>
    <w:p w14:paraId="11C30661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</w:p>
    <w:p w14:paraId="01D868EB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color w:val="000000"/>
        </w:rPr>
        <w:t xml:space="preserve">Składając ofertę w postępowaniu o udzielenie zamówienia publicznego, którego przedmiotem jest: „Sukcesywne świadczenie usługi sprzątania Teatru Lalek Guliwer z siedzibą w Warszawie” przy ul. Różanej 16, przedkładamy: </w:t>
      </w:r>
    </w:p>
    <w:p w14:paraId="663DC341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</w:p>
    <w:p w14:paraId="6A78842E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b/>
          <w:bCs/>
          <w:color w:val="000000"/>
          <w:sz w:val="28"/>
          <w:szCs w:val="28"/>
        </w:rPr>
        <w:t>FORMULARZ KALKULACJI KOSZTÓW</w:t>
      </w:r>
    </w:p>
    <w:tbl>
      <w:tblPr>
        <w:tblW w:w="968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27"/>
        <w:gridCol w:w="2126"/>
        <w:gridCol w:w="1317"/>
        <w:gridCol w:w="953"/>
        <w:gridCol w:w="1134"/>
        <w:gridCol w:w="1129"/>
        <w:gridCol w:w="997"/>
        <w:gridCol w:w="39"/>
        <w:gridCol w:w="1418"/>
        <w:gridCol w:w="46"/>
      </w:tblGrid>
      <w:tr w:rsidR="00D9003B" w:rsidRPr="0085203B" w14:paraId="5C377F6A" w14:textId="77777777" w:rsidTr="0085203B">
        <w:trPr>
          <w:gridAfter w:val="1"/>
          <w:wAfter w:w="46" w:type="dxa"/>
          <w:trHeight w:val="1884"/>
        </w:trPr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ADFC7" w14:textId="77777777" w:rsidR="00D9003B" w:rsidRPr="0085203B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26259AD" w14:textId="77777777" w:rsidR="00D9003B" w:rsidRPr="0085203B" w:rsidRDefault="00D9003B" w:rsidP="00D9003B">
            <w:pP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04F4EBB" w14:textId="10178BFE" w:rsidR="00D9003B" w:rsidRPr="005701D0" w:rsidRDefault="00D9003B" w:rsidP="00D9003B">
            <w:pPr>
              <w:jc w:val="center"/>
              <w:rPr>
                <w:rFonts w:ascii="Alergia Wide" w:eastAsia="Times New Roman" w:hAnsi="Alergia Wide" w:cs="Calibr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467" w14:textId="603D52B5" w:rsidR="00D9003B" w:rsidRPr="005701D0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Zakres pomieszczeń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1E1623" w14:textId="77777777" w:rsidR="00D9003B" w:rsidRPr="005701D0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5701D0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Łączna szacowana ilość zamawianej usługi w okresie realizacji umowy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43F3CA" w14:textId="77777777" w:rsidR="00D9003B" w:rsidRPr="005701D0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5701D0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Cena jednostkowa w zł. brutto za sprzątanie powierzchni wskazanej w kol. A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EC5344" w14:textId="77777777" w:rsidR="00D9003B" w:rsidRPr="005701D0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5701D0"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  <w:t xml:space="preserve">WARTOŚĆ USŁUGI w zł brutto </w:t>
            </w:r>
          </w:p>
          <w:p w14:paraId="74432B18" w14:textId="77777777" w:rsidR="00D9003B" w:rsidRPr="005701D0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5701D0"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  <w:t xml:space="preserve">UWAGA: wypełnia WYKONAWCA składając ofertę </w:t>
            </w:r>
          </w:p>
          <w:p w14:paraId="4FD93E4A" w14:textId="5F1560E3" w:rsidR="00D9003B" w:rsidRPr="005701D0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5701D0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 xml:space="preserve">(Kolumna </w:t>
            </w:r>
            <w:r w:rsidR="0085203B" w:rsidRPr="0085203B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>B</w:t>
            </w:r>
            <w:r w:rsidRPr="005701D0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 xml:space="preserve"> x Kolumna</w:t>
            </w:r>
            <w:r w:rsidR="0085203B" w:rsidRPr="0085203B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 xml:space="preserve"> C</w:t>
            </w:r>
            <w:r w:rsidRPr="005701D0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 xml:space="preserve">) </w:t>
            </w:r>
          </w:p>
        </w:tc>
      </w:tr>
      <w:tr w:rsidR="00D9003B" w:rsidRPr="0085203B" w14:paraId="1C08640F" w14:textId="77777777" w:rsidTr="009A2253">
        <w:trPr>
          <w:gridAfter w:val="1"/>
          <w:wAfter w:w="46" w:type="dxa"/>
          <w:trHeight w:val="1180"/>
        </w:trPr>
        <w:tc>
          <w:tcPr>
            <w:tcW w:w="2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FB6" w14:textId="77777777" w:rsidR="00D9003B" w:rsidRPr="0085203B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8B0" w14:textId="0B5085D0" w:rsidR="00D9003B" w:rsidRPr="0085203B" w:rsidRDefault="00D9003B" w:rsidP="005701D0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S</w:t>
            </w:r>
            <w:r w:rsidR="002561E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ceny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,</w:t>
            </w:r>
            <w:r w:rsidR="009A2253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widownie </w:t>
            </w: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garderob</w:t>
            </w:r>
            <w:r w:rsidR="009A2253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y, </w:t>
            </w: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łazienki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, </w:t>
            </w: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pracownie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,</w:t>
            </w:r>
            <w:r w:rsidR="0085203B"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 przyległości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BC0" w14:textId="41C83D7C" w:rsidR="00D9003B" w:rsidRPr="0085203B" w:rsidRDefault="00D9003B" w:rsidP="005701D0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Biura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933" w14:textId="77777777" w:rsidR="002561EE" w:rsidRDefault="00D9003B" w:rsidP="005701D0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Sceny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, widownie</w:t>
            </w:r>
            <w:r w:rsidR="002561E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,</w:t>
            </w: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</w:t>
            </w: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br/>
              <w:t>garderoby</w:t>
            </w:r>
            <w:r w:rsidR="002561E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,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</w:t>
            </w: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łazienki</w:t>
            </w:r>
            <w:r w:rsidR="00215738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,</w:t>
            </w:r>
          </w:p>
          <w:p w14:paraId="5CC9E7F3" w14:textId="649AD8DE" w:rsidR="00D9003B" w:rsidRPr="0085203B" w:rsidRDefault="002561EE" w:rsidP="005701D0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pracownie,</w:t>
            </w:r>
            <w:r w:rsidR="0085203B"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przyległości</w:t>
            </w: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57DA465" w14:textId="54A86F7D" w:rsidR="00D9003B" w:rsidRPr="0085203B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</w:tcPr>
          <w:p w14:paraId="3018854B" w14:textId="77777777" w:rsidR="00D9003B" w:rsidRPr="0085203B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tcBorders>
              <w:right w:val="single" w:sz="4" w:space="0" w:color="auto"/>
            </w:tcBorders>
          </w:tcPr>
          <w:p w14:paraId="37BE567A" w14:textId="77777777" w:rsidR="00D9003B" w:rsidRPr="0085203B" w:rsidRDefault="00D90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003B" w:rsidRPr="0085203B" w14:paraId="7C696DDB" w14:textId="77777777" w:rsidTr="0085203B">
        <w:trPr>
          <w:gridAfter w:val="1"/>
          <w:wAfter w:w="46" w:type="dxa"/>
          <w:trHeight w:val="370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AB0" w14:textId="4C39994D" w:rsidR="00D9003B" w:rsidRPr="0085203B" w:rsidRDefault="00D9003B" w:rsidP="00D9003B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193" w14:textId="77777777" w:rsidR="00D9003B" w:rsidRPr="0085203B" w:rsidRDefault="00D9003B" w:rsidP="00D9003B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638" w14:textId="4557C932" w:rsidR="00D9003B" w:rsidRPr="0085203B" w:rsidRDefault="00D9003B" w:rsidP="00D90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459" w14:textId="1C1D4152" w:rsidR="00D9003B" w:rsidRPr="0085203B" w:rsidRDefault="00D9003B" w:rsidP="00D9003B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hAnsi="Alergia Wide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4C4" w14:textId="7B4B213F" w:rsidR="00D9003B" w:rsidRPr="0085203B" w:rsidRDefault="00D9003B" w:rsidP="00D9003B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hAnsi="Alergia Wide"/>
              </w:rPr>
              <w:t>C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0C3566" w14:textId="0C477117" w:rsidR="00D9003B" w:rsidRPr="0085203B" w:rsidRDefault="00D9003B" w:rsidP="00D9003B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  <w:r w:rsidRPr="0085203B">
              <w:rPr>
                <w:rFonts w:ascii="Alergia Wide" w:hAnsi="Alergia Wide"/>
              </w:rPr>
              <w:t>D</w:t>
            </w:r>
          </w:p>
        </w:tc>
      </w:tr>
      <w:tr w:rsidR="0085203B" w:rsidRPr="0085203B" w14:paraId="3322F316" w14:textId="77777777" w:rsidTr="009A2253">
        <w:trPr>
          <w:gridAfter w:val="1"/>
          <w:wAfter w:w="46" w:type="dxa"/>
          <w:cantSplit/>
          <w:trHeight w:val="13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1FD9E0" w14:textId="0BD3629E" w:rsidR="0085203B" w:rsidRPr="005701D0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CZESTOTLIWOŚĆ WYKONANIA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CBB" w14:textId="272985BA" w:rsidR="0085203B" w:rsidRPr="002561EE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Poniedziałek – piątek (zgodnie z repertuarem Teatru w godzinach ustalonych z 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br/>
              <w:t>zamawiającym) ( w dni świąteczne usługa nie jest realizowana)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1A8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1628A55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0F90B7E" w14:textId="6348228E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52 tygodni x  5 dni =260 dni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EEF" w14:textId="30C3272B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9C26E84" w14:textId="4316AC3F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7DAD51C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637F563" w14:textId="43603EB8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  <w:p w14:paraId="71563EB2" w14:textId="70E751EB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700C6B3" w14:textId="1C61DC89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854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1800361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3082663F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3D3B743" w14:textId="5DA719A3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F36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02BF94E8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C2A7775" w14:textId="028085BD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260</w:t>
            </w:r>
            <w:r w:rsidR="00215738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F8F" w14:textId="77777777" w:rsidR="0085203B" w:rsidRPr="005701D0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270" w14:textId="77777777" w:rsidR="0085203B" w:rsidRPr="005701D0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203B" w:rsidRPr="0085203B" w14:paraId="1BD5805F" w14:textId="77777777" w:rsidTr="009A2253">
        <w:trPr>
          <w:gridAfter w:val="1"/>
          <w:wAfter w:w="46" w:type="dxa"/>
          <w:cantSplit/>
          <w:trHeight w:val="94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FC59A9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473" w14:textId="33B114CD" w:rsidR="0085203B" w:rsidRPr="002561EE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Dwa razy w tygodniu ( np. wtorek i czwartek do uzgodnienia na etapie realizacji umowy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62E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BCBB131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B682144" w14:textId="0059A6E1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86F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6EFF3BB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41x2 dni=</w:t>
            </w:r>
          </w:p>
          <w:p w14:paraId="54D0FE1A" w14:textId="753E942A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82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C5CE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30A82EEE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0B10176" w14:textId="3F1D2011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B34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191F9C9" w14:textId="17974B00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82</w:t>
            </w:r>
            <w:r w:rsidR="00215738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FD7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38D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203B" w:rsidRPr="0085203B" w14:paraId="4FFDD1ED" w14:textId="77777777" w:rsidTr="009A2253">
        <w:trPr>
          <w:gridAfter w:val="1"/>
          <w:wAfter w:w="46" w:type="dxa"/>
          <w:cantSplit/>
          <w:trHeight w:val="98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2A8A4D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E8C" w14:textId="008AE313" w:rsidR="0085203B" w:rsidRPr="002561EE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Sobota i  niedziela ( serwis 4 godzinny ) (poza weekendami we </w:t>
            </w:r>
            <w:r w:rsidR="000B1A3C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l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ipcu i </w:t>
            </w:r>
            <w:r w:rsidR="000B1A3C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s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ierpniu)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C7B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5EB7AC7" w14:textId="770A62DF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BB1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5D20DCA" w14:textId="1EC008D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FA2" w14:textId="77777777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667F4FF" w14:textId="1DF08262" w:rsidR="0085203B" w:rsidRPr="002561EE" w:rsidRDefault="009A2253" w:rsidP="009A2253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3</w:t>
            </w:r>
            <w:r w:rsidR="0085203B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x2dni=18 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1C5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31704DB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D2EA2B8" w14:textId="16EBFE44" w:rsidR="0085203B" w:rsidRPr="002561EE" w:rsidRDefault="009A2253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CA5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A94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203B" w:rsidRPr="0085203B" w14:paraId="50FFAF9F" w14:textId="77777777" w:rsidTr="009A2253">
        <w:trPr>
          <w:gridAfter w:val="1"/>
          <w:wAfter w:w="46" w:type="dxa"/>
          <w:trHeight w:val="12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7AF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679" w14:textId="2ACF6538" w:rsidR="0085203B" w:rsidRPr="002561EE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Sobota i niedziela ( 7 godzin serwisu) (poza weekendami w lipcu i </w:t>
            </w:r>
            <w:r w:rsidR="0026076A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s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ierpniu)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7E3" w14:textId="77AF6164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7B1" w14:textId="4AF1B832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E41" w14:textId="76862A2D" w:rsidR="0085203B" w:rsidRPr="002561EE" w:rsidRDefault="0085203B" w:rsidP="0085203B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</w:t>
            </w:r>
            <w:r w:rsidR="009A2253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0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x2dni=80 dni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DC2C" w14:textId="77777777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0BB4BFF" w14:textId="09946B99" w:rsidR="0085203B" w:rsidRPr="002561EE" w:rsidRDefault="0085203B" w:rsidP="0085203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8</w:t>
            </w:r>
            <w:r w:rsidR="009A2253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0</w:t>
            </w:r>
            <w:r w:rsidR="00D04870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3AF2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06D" w14:textId="77777777" w:rsidR="0085203B" w:rsidRPr="0085203B" w:rsidRDefault="0085203B" w:rsidP="005701D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</w:rPr>
            </w:pPr>
          </w:p>
        </w:tc>
      </w:tr>
      <w:tr w:rsidR="005701D0" w:rsidRPr="005701D0" w14:paraId="233019A6" w14:textId="77777777" w:rsidTr="009A2253">
        <w:trPr>
          <w:trHeight w:val="353"/>
        </w:trPr>
        <w:tc>
          <w:tcPr>
            <w:tcW w:w="3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3DF0433" w14:textId="77777777" w:rsidR="005701D0" w:rsidRPr="005701D0" w:rsidRDefault="005701D0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D46" w14:textId="7E6769FE" w:rsidR="005701D0" w:rsidRPr="005701D0" w:rsidRDefault="005701D0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</w:rPr>
            </w:pPr>
            <w:r w:rsidRPr="005701D0">
              <w:rPr>
                <w:rFonts w:ascii="Alergia Wide" w:eastAsia="Times New Roman" w:hAnsi="Alergia Wide" w:cs="Calibri"/>
                <w:b/>
                <w:bCs/>
                <w:color w:val="000000"/>
              </w:rPr>
              <w:t>(</w:t>
            </w:r>
            <w:r w:rsidR="009A2253">
              <w:rPr>
                <w:rFonts w:ascii="Alergia Wide" w:eastAsia="Times New Roman" w:hAnsi="Alergia Wide" w:cs="Calibri"/>
                <w:b/>
                <w:bCs/>
                <w:color w:val="000000"/>
              </w:rPr>
              <w:t>E</w:t>
            </w:r>
            <w:r w:rsidRPr="005701D0">
              <w:rPr>
                <w:rFonts w:ascii="Alergia Wide" w:eastAsia="Times New Roman" w:hAnsi="Alergia Wide" w:cs="Calibri"/>
                <w:b/>
                <w:bCs/>
                <w:color w:val="000000"/>
              </w:rPr>
              <w:t xml:space="preserve">) RAZEM </w:t>
            </w:r>
          </w:p>
          <w:p w14:paraId="578B5A9D" w14:textId="605A3579" w:rsidR="005701D0" w:rsidRPr="005701D0" w:rsidRDefault="005701D0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</w:pPr>
            <w:r w:rsidRPr="005701D0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 xml:space="preserve">(suma pozycji w kol. </w:t>
            </w:r>
            <w:r w:rsidR="009A2253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>D</w:t>
            </w:r>
            <w:r w:rsidRPr="005701D0">
              <w:rPr>
                <w:rFonts w:ascii="Alergia Wide" w:eastAsia="Times New Roman" w:hAnsi="Alergia Wide" w:cs="Calibri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E1E" w14:textId="77777777" w:rsidR="005701D0" w:rsidRPr="005701D0" w:rsidRDefault="005701D0" w:rsidP="005701D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</w:rPr>
            </w:pPr>
            <w:r w:rsidRPr="005701D0">
              <w:rPr>
                <w:rFonts w:ascii="Alergia Wide" w:eastAsia="Times New Roman" w:hAnsi="Alergia Wide" w:cs="Calibri"/>
                <w:b/>
                <w:bCs/>
                <w:color w:val="000000"/>
              </w:rPr>
              <w:t xml:space="preserve">………………… zł. </w:t>
            </w:r>
          </w:p>
        </w:tc>
      </w:tr>
    </w:tbl>
    <w:p w14:paraId="762D7E84" w14:textId="77777777" w:rsidR="006C7B02" w:rsidRPr="0085203B" w:rsidRDefault="006C7B02" w:rsidP="006C7B02">
      <w:pPr>
        <w:suppressAutoHyphens w:val="0"/>
        <w:autoSpaceDN/>
        <w:spacing w:after="0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</w:p>
    <w:p w14:paraId="72F33432" w14:textId="59006020" w:rsidR="002E730C" w:rsidRPr="0085203B" w:rsidRDefault="002E730C" w:rsidP="006C7B02">
      <w:pPr>
        <w:spacing w:after="0" w:line="240" w:lineRule="auto"/>
        <w:rPr>
          <w:rFonts w:ascii="Alergia Wide" w:hAnsi="Alergia Wide"/>
          <w:sz w:val="20"/>
          <w:szCs w:val="20"/>
        </w:rPr>
      </w:pPr>
    </w:p>
    <w:sectPr w:rsidR="002E730C" w:rsidRPr="008520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5F4C" w14:textId="77777777" w:rsidR="008C0905" w:rsidRDefault="008C0905">
      <w:pPr>
        <w:spacing w:after="0" w:line="240" w:lineRule="auto"/>
      </w:pPr>
      <w:r>
        <w:separator/>
      </w:r>
    </w:p>
  </w:endnote>
  <w:endnote w:type="continuationSeparator" w:id="0">
    <w:p w14:paraId="082F14E6" w14:textId="77777777" w:rsidR="008C0905" w:rsidRDefault="008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rgia Wide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4E0" w14:textId="609FD34D" w:rsidR="007E4005" w:rsidRDefault="006C7B0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A14B3" wp14:editId="4992F329">
          <wp:simplePos x="0" y="0"/>
          <wp:positionH relativeFrom="column">
            <wp:posOffset>-871855</wp:posOffset>
          </wp:positionH>
          <wp:positionV relativeFrom="paragraph">
            <wp:posOffset>-577850</wp:posOffset>
          </wp:positionV>
          <wp:extent cx="7505700" cy="1173179"/>
          <wp:effectExtent l="0" t="0" r="0" b="0"/>
          <wp:wrapNone/>
          <wp:docPr id="7" name="Obraz 7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tół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73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CF41" w14:textId="77777777" w:rsidR="008C0905" w:rsidRDefault="008C09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4921C5" w14:textId="77777777" w:rsidR="008C0905" w:rsidRDefault="008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BDDD" w14:textId="786B1B76" w:rsidR="007E4005" w:rsidRPr="005701D0" w:rsidRDefault="007E4005" w:rsidP="005701D0">
    <w:pPr>
      <w:pStyle w:val="Nagwek"/>
      <w:tabs>
        <w:tab w:val="clear" w:pos="4536"/>
        <w:tab w:val="clear" w:pos="9072"/>
        <w:tab w:val="left" w:pos="1701"/>
      </w:tabs>
      <w:rPr>
        <w:rFonts w:ascii="Alergia Wide" w:hAnsi="Alergia Wi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612AA" wp14:editId="3EBFB64C">
          <wp:simplePos x="0" y="0"/>
          <wp:positionH relativeFrom="column">
            <wp:posOffset>-755015</wp:posOffset>
          </wp:positionH>
          <wp:positionV relativeFrom="paragraph">
            <wp:posOffset>-297180</wp:posOffset>
          </wp:positionV>
          <wp:extent cx="1905000" cy="1701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D0">
      <w:tab/>
    </w:r>
    <w:r w:rsidR="005701D0" w:rsidRPr="005701D0">
      <w:rPr>
        <w:rFonts w:ascii="Alergia Wide" w:hAnsi="Alergia Wide"/>
      </w:rPr>
      <w:t xml:space="preserve">Znak sprawy: </w:t>
    </w:r>
    <w:r w:rsidR="0085203B">
      <w:rPr>
        <w:rFonts w:ascii="Alergia Wide" w:hAnsi="Alergia Wide"/>
      </w:rPr>
      <w:t>SA.26.5.2023</w:t>
    </w:r>
  </w:p>
  <w:p w14:paraId="42823FEA" w14:textId="6E259D69" w:rsidR="005701D0" w:rsidRPr="005701D0" w:rsidRDefault="005701D0" w:rsidP="005701D0">
    <w:pPr>
      <w:pStyle w:val="Nagwek"/>
      <w:tabs>
        <w:tab w:val="clear" w:pos="4536"/>
        <w:tab w:val="clear" w:pos="9072"/>
        <w:tab w:val="left" w:pos="1701"/>
      </w:tabs>
      <w:jc w:val="right"/>
      <w:rPr>
        <w:rFonts w:ascii="Alergia Wide" w:hAnsi="Alergia Wide"/>
      </w:rPr>
    </w:pPr>
    <w:r w:rsidRPr="005701D0">
      <w:rPr>
        <w:rFonts w:ascii="Alergia Wide" w:hAnsi="Alergia Wide"/>
      </w:rPr>
      <w:t>Załącznik nr 3</w:t>
    </w:r>
    <w:r w:rsidRPr="005701D0">
      <w:rPr>
        <w:rFonts w:ascii="Alergia Wide" w:hAnsi="Alergia Wide"/>
      </w:rPr>
      <w:br/>
      <w:t xml:space="preserve"> Formularz kalkulacyjny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C"/>
    <w:rsid w:val="000202A7"/>
    <w:rsid w:val="000B1A3C"/>
    <w:rsid w:val="00215738"/>
    <w:rsid w:val="002561EE"/>
    <w:rsid w:val="0026076A"/>
    <w:rsid w:val="002E730C"/>
    <w:rsid w:val="00301FAC"/>
    <w:rsid w:val="005701D0"/>
    <w:rsid w:val="00695606"/>
    <w:rsid w:val="006B556E"/>
    <w:rsid w:val="006C7B02"/>
    <w:rsid w:val="006E557F"/>
    <w:rsid w:val="007061EB"/>
    <w:rsid w:val="007E4005"/>
    <w:rsid w:val="00833A51"/>
    <w:rsid w:val="0085203B"/>
    <w:rsid w:val="00896843"/>
    <w:rsid w:val="008C0905"/>
    <w:rsid w:val="009A2253"/>
    <w:rsid w:val="00A662EA"/>
    <w:rsid w:val="00AE4A29"/>
    <w:rsid w:val="00CA4AA3"/>
    <w:rsid w:val="00D04870"/>
    <w:rsid w:val="00D9003B"/>
    <w:rsid w:val="00F546B2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BB75D"/>
  <w15:docId w15:val="{BF26B3D2-8C20-334B-A1A2-C2705C2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05"/>
  </w:style>
  <w:style w:type="paragraph" w:styleId="Stopka">
    <w:name w:val="footer"/>
    <w:basedOn w:val="Normalny"/>
    <w:link w:val="Stopka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05"/>
  </w:style>
  <w:style w:type="paragraph" w:styleId="NormalnyWeb">
    <w:name w:val="Normal (Web)"/>
    <w:basedOn w:val="Normalny"/>
    <w:uiPriority w:val="99"/>
    <w:semiHidden/>
    <w:unhideWhenUsed/>
    <w:rsid w:val="006C7B0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5738"/>
    <w:pPr>
      <w:autoSpaceDN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Gołosz</dc:creator>
  <dc:description/>
  <cp:lastModifiedBy>Monika Kulesza</cp:lastModifiedBy>
  <cp:revision>2</cp:revision>
  <cp:lastPrinted>2022-09-12T10:24:00Z</cp:lastPrinted>
  <dcterms:created xsi:type="dcterms:W3CDTF">2023-03-24T13:55:00Z</dcterms:created>
  <dcterms:modified xsi:type="dcterms:W3CDTF">2023-03-24T13:55:00Z</dcterms:modified>
</cp:coreProperties>
</file>