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397" w14:textId="3D1895B8" w:rsidR="007835D2" w:rsidRPr="00ED507F" w:rsidRDefault="007835D2" w:rsidP="007835D2">
      <w:pPr>
        <w:jc w:val="both"/>
        <w:rPr>
          <w:rFonts w:ascii="Arial" w:eastAsia="Arial" w:hAnsi="Arial" w:cs="Arial"/>
          <w:b/>
          <w:i/>
          <w:iCs/>
          <w:sz w:val="24"/>
          <w:szCs w:val="24"/>
          <w:u w:val="single"/>
        </w:rPr>
      </w:pPr>
      <w:r w:rsidRPr="00ED507F">
        <w:rPr>
          <w:rFonts w:ascii="Arial" w:eastAsia="Arial" w:hAnsi="Arial" w:cs="Arial"/>
          <w:b/>
          <w:i/>
          <w:iCs/>
          <w:sz w:val="24"/>
          <w:szCs w:val="24"/>
          <w:u w:val="single"/>
        </w:rPr>
        <w:t>Różowy Gość</w:t>
      </w:r>
    </w:p>
    <w:p w14:paraId="37AB8434" w14:textId="77777777" w:rsidR="007835D2" w:rsidRPr="00ED507F" w:rsidRDefault="007835D2" w:rsidP="007835D2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ED507F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49FB8B64" w14:textId="16CA92A4" w:rsidR="007835D2" w:rsidRPr="00ED507F" w:rsidRDefault="007835D2" w:rsidP="007835D2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ED507F">
        <w:rPr>
          <w:rFonts w:ascii="Arial" w:eastAsia="Arial" w:hAnsi="Arial" w:cs="Arial"/>
          <w:sz w:val="24"/>
          <w:szCs w:val="24"/>
        </w:rPr>
        <w:t>spektakl trwa 60 minut;</w:t>
      </w:r>
    </w:p>
    <w:p w14:paraId="521F66A0" w14:textId="77777777" w:rsidR="007835D2" w:rsidRPr="00ED507F" w:rsidRDefault="007835D2" w:rsidP="007835D2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ED507F">
        <w:rPr>
          <w:rFonts w:ascii="Arial" w:eastAsia="Arial" w:hAnsi="Arial" w:cs="Arial"/>
          <w:color w:val="222222"/>
          <w:sz w:val="24"/>
          <w:szCs w:val="24"/>
        </w:rPr>
        <w:t>spektakl jest grany na Dużej Scenie, na której znajduje się 210 miejsc;</w:t>
      </w:r>
    </w:p>
    <w:p w14:paraId="327A8B29" w14:textId="29D9A3A9" w:rsidR="007835D2" w:rsidRPr="00ED507F" w:rsidRDefault="007835D2" w:rsidP="007835D2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ED507F">
        <w:rPr>
          <w:rFonts w:ascii="Arial" w:eastAsia="Arial" w:hAnsi="Arial" w:cs="Arial"/>
          <w:color w:val="222222"/>
          <w:sz w:val="24"/>
          <w:szCs w:val="24"/>
        </w:rPr>
        <w:t>w spektaklu występuje 5 osób</w:t>
      </w:r>
      <w:r w:rsidR="009C38A8" w:rsidRPr="00ED507F">
        <w:rPr>
          <w:rFonts w:ascii="Arial" w:eastAsia="Arial" w:hAnsi="Arial" w:cs="Arial"/>
          <w:color w:val="222222"/>
          <w:sz w:val="24"/>
          <w:szCs w:val="24"/>
        </w:rPr>
        <w:t>, które grają czasami dwie różne postaci zależnie od sceny</w:t>
      </w:r>
      <w:r w:rsidRPr="00ED507F">
        <w:rPr>
          <w:rFonts w:ascii="Arial" w:eastAsia="Arial" w:hAnsi="Arial" w:cs="Arial"/>
          <w:color w:val="222222"/>
          <w:sz w:val="24"/>
          <w:szCs w:val="24"/>
        </w:rPr>
        <w:t>;</w:t>
      </w:r>
    </w:p>
    <w:p w14:paraId="127128C8" w14:textId="7C44ADA7" w:rsidR="007835D2" w:rsidRPr="00ED507F" w:rsidRDefault="002636E4" w:rsidP="007835D2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ED507F">
        <w:rPr>
          <w:rFonts w:ascii="Arial" w:eastAsia="Arial" w:hAnsi="Arial" w:cs="Arial"/>
          <w:color w:val="222222"/>
          <w:sz w:val="24"/>
          <w:szCs w:val="24"/>
        </w:rPr>
        <w:t>w</w:t>
      </w:r>
      <w:r w:rsidR="007835D2" w:rsidRPr="00ED507F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7835D2" w:rsidRPr="00ED507F">
        <w:rPr>
          <w:rFonts w:ascii="Arial" w:eastAsia="Arial" w:hAnsi="Arial" w:cs="Arial"/>
          <w:color w:val="000000"/>
          <w:sz w:val="24"/>
          <w:szCs w:val="24"/>
          <w:highlight w:val="white"/>
        </w:rPr>
        <w:t>spektaklu</w:t>
      </w:r>
      <w:r w:rsidRPr="00ED507F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osoby grające używają niewielu słów bardziej rozgrywając akcję gestami, dźwiękami oraz mimiką -</w:t>
      </w:r>
      <w:r w:rsidR="007835D2" w:rsidRPr="00ED507F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tytułowy bohater </w:t>
      </w:r>
      <w:r w:rsidR="007835D2" w:rsidRPr="00ED507F">
        <w:rPr>
          <w:rFonts w:ascii="Arial" w:eastAsia="Arial" w:hAnsi="Arial" w:cs="Arial"/>
          <w:color w:val="000000"/>
          <w:sz w:val="24"/>
          <w:szCs w:val="24"/>
        </w:rPr>
        <w:t>do komunikowania się zazwyczaj</w:t>
      </w:r>
      <w:r w:rsidRPr="00ED507F">
        <w:rPr>
          <w:rFonts w:ascii="Arial" w:eastAsia="Arial" w:hAnsi="Arial" w:cs="Arial"/>
          <w:color w:val="000000"/>
          <w:sz w:val="24"/>
          <w:szCs w:val="24"/>
        </w:rPr>
        <w:t xml:space="preserve"> używa</w:t>
      </w:r>
      <w:r w:rsidR="007835D2" w:rsidRPr="00ED507F">
        <w:rPr>
          <w:rFonts w:ascii="Arial" w:eastAsia="Arial" w:hAnsi="Arial" w:cs="Arial"/>
          <w:color w:val="000000"/>
          <w:sz w:val="24"/>
          <w:szCs w:val="24"/>
        </w:rPr>
        <w:t xml:space="preserve"> dźwięków</w:t>
      </w:r>
      <w:r w:rsidRPr="00ED507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786E8BC" w14:textId="003CAE12" w:rsidR="002636E4" w:rsidRPr="00ED507F" w:rsidRDefault="002636E4" w:rsidP="007835D2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w trakcie trwania spektaklu mogą pojawiać się żywe reakcje dzieci odpowiadające na komizm sytuacyjny scen</w:t>
      </w:r>
      <w:r w:rsidR="00692E56" w:rsidRPr="00ED507F">
        <w:rPr>
          <w:rFonts w:ascii="Arial" w:eastAsia="Arial" w:hAnsi="Arial" w:cs="Arial"/>
          <w:color w:val="000000"/>
          <w:sz w:val="24"/>
          <w:szCs w:val="24"/>
        </w:rPr>
        <w:t>,</w:t>
      </w:r>
    </w:p>
    <w:p w14:paraId="071AB4AC" w14:textId="3C0266E4" w:rsidR="00692E56" w:rsidRPr="00ED507F" w:rsidRDefault="00692E56" w:rsidP="007835D2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w jednej ze scen pod koniec spektaklu osoby grające na moment wbiegają w publiczność.</w:t>
      </w:r>
    </w:p>
    <w:p w14:paraId="78F2CD2F" w14:textId="77777777" w:rsidR="007835D2" w:rsidRPr="00ED507F" w:rsidRDefault="007835D2" w:rsidP="007835D2">
      <w:pPr>
        <w:pStyle w:val="Akapitzlist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A364704" w14:textId="77777777" w:rsidR="007835D2" w:rsidRPr="00ED507F" w:rsidRDefault="007835D2" w:rsidP="007835D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D507F">
        <w:rPr>
          <w:rFonts w:ascii="Arial" w:eastAsia="Arial" w:hAnsi="Arial" w:cs="Arial"/>
          <w:b/>
          <w:color w:val="000000"/>
          <w:sz w:val="24"/>
          <w:szCs w:val="24"/>
        </w:rPr>
        <w:t xml:space="preserve">Podczas spektaklu używane są: </w:t>
      </w:r>
    </w:p>
    <w:p w14:paraId="31AF3496" w14:textId="282F92FB" w:rsidR="001C47D7" w:rsidRPr="00ED507F" w:rsidRDefault="001C47D7" w:rsidP="0078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 xml:space="preserve">projektor i wyświetlany z niego obraz przypominający dostrajany, mrugający telewizor; </w:t>
      </w:r>
    </w:p>
    <w:p w14:paraId="638FA16F" w14:textId="659914D4" w:rsidR="002636E4" w:rsidRPr="00ED507F" w:rsidRDefault="002636E4" w:rsidP="0078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metronom;</w:t>
      </w:r>
    </w:p>
    <w:p w14:paraId="45990CE8" w14:textId="3B9DD989" w:rsidR="007835D2" w:rsidRPr="00ED507F" w:rsidRDefault="007835D2" w:rsidP="0078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maszyna do dymu;</w:t>
      </w:r>
    </w:p>
    <w:p w14:paraId="1B90F1FE" w14:textId="2D49ACEB" w:rsidR="007835D2" w:rsidRPr="00ED507F" w:rsidRDefault="007835D2" w:rsidP="0078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wentylator;</w:t>
      </w:r>
    </w:p>
    <w:p w14:paraId="62EB390C" w14:textId="7627BEC9" w:rsidR="007835D2" w:rsidRPr="00ED507F" w:rsidRDefault="007835D2" w:rsidP="0078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ukulele</w:t>
      </w:r>
      <w:r w:rsidR="005D6CA9" w:rsidRPr="00ED507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3BF10EC4" w14:textId="21E91C05" w:rsidR="005D6CA9" w:rsidRPr="00ED507F" w:rsidRDefault="005D6CA9" w:rsidP="007835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latarka.</w:t>
      </w:r>
    </w:p>
    <w:p w14:paraId="22A06701" w14:textId="77777777" w:rsidR="007835D2" w:rsidRPr="00ED507F" w:rsidRDefault="007835D2" w:rsidP="007835D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E9C6102" w14:textId="77777777" w:rsidR="007835D2" w:rsidRPr="00ED507F" w:rsidRDefault="007835D2" w:rsidP="007835D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ED507F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5EECD094" w14:textId="63976BB3" w:rsidR="001C47D7" w:rsidRPr="00ED507F" w:rsidRDefault="007835D2" w:rsidP="009C38A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D507F">
        <w:rPr>
          <w:rFonts w:ascii="Arial" w:eastAsia="Arial" w:hAnsi="Arial" w:cs="Arial"/>
          <w:b/>
          <w:color w:val="000000"/>
          <w:sz w:val="24"/>
          <w:szCs w:val="24"/>
        </w:rPr>
        <w:t>Światło:</w:t>
      </w:r>
    </w:p>
    <w:p w14:paraId="242DDBB9" w14:textId="71A19562" w:rsidR="007835D2" w:rsidRPr="00ED507F" w:rsidRDefault="007835D2" w:rsidP="00783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hAnsi="Arial" w:cs="Arial"/>
          <w:bCs/>
          <w:color w:val="000000"/>
          <w:sz w:val="24"/>
          <w:szCs w:val="24"/>
        </w:rPr>
        <w:t>na początku i na końcu spektaklu jest moment praktycznie całkowitej ciemności;</w:t>
      </w:r>
    </w:p>
    <w:p w14:paraId="68E61001" w14:textId="74CE3998" w:rsidR="007835D2" w:rsidRPr="00ED507F" w:rsidRDefault="007835D2" w:rsidP="007835D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07F">
        <w:rPr>
          <w:rFonts w:ascii="Arial" w:hAnsi="Arial" w:cs="Arial"/>
          <w:sz w:val="24"/>
          <w:szCs w:val="24"/>
        </w:rPr>
        <w:t>czerwone, migające światełko pojawiające się na początku i na końcu, wędrujące nad głowami widowni</w:t>
      </w:r>
      <w:r w:rsidR="002636E4" w:rsidRPr="00ED507F">
        <w:rPr>
          <w:rFonts w:ascii="Arial" w:hAnsi="Arial" w:cs="Arial"/>
          <w:sz w:val="24"/>
          <w:szCs w:val="24"/>
        </w:rPr>
        <w:t>;</w:t>
      </w:r>
    </w:p>
    <w:p w14:paraId="1BCD596E" w14:textId="7E0595E6" w:rsidR="007835D2" w:rsidRPr="00ED507F" w:rsidRDefault="007835D2" w:rsidP="007835D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507F">
        <w:rPr>
          <w:rFonts w:ascii="Arial" w:hAnsi="Arial" w:cs="Arial"/>
          <w:sz w:val="24"/>
          <w:szCs w:val="24"/>
        </w:rPr>
        <w:t xml:space="preserve">światła zmieniające nagle kolory oraz naśladujące sygnalizację świetlną np. samochodu policyjnego; </w:t>
      </w:r>
    </w:p>
    <w:p w14:paraId="24C429C0" w14:textId="77777777" w:rsidR="007835D2" w:rsidRPr="00ED507F" w:rsidRDefault="007835D2" w:rsidP="00783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w spektaklu pojawiają się zabiegi świetlne imitujące burze;</w:t>
      </w:r>
    </w:p>
    <w:p w14:paraId="14827947" w14:textId="0F06E155" w:rsidR="007835D2" w:rsidRPr="00727B99" w:rsidRDefault="007835D2" w:rsidP="007835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727B9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w spektaklu występują różnice w natężeniu światła, gwałtowne zmiany światła, rozbłyski i światła </w:t>
      </w:r>
      <w:proofErr w:type="spellStart"/>
      <w:r w:rsidRPr="00727B99">
        <w:rPr>
          <w:rFonts w:ascii="Arial" w:eastAsia="Arial" w:hAnsi="Arial" w:cs="Arial"/>
          <w:b/>
          <w:bCs/>
          <w:color w:val="000000"/>
          <w:sz w:val="24"/>
          <w:szCs w:val="24"/>
        </w:rPr>
        <w:t>flashowe</w:t>
      </w:r>
      <w:proofErr w:type="spellEnd"/>
      <w:r w:rsidR="002636E4" w:rsidRPr="00727B9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oraz światło rozproszone</w:t>
      </w:r>
      <w:r w:rsidRPr="00727B99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6C735A0E" w14:textId="77777777" w:rsidR="007835D2" w:rsidRPr="00ED507F" w:rsidRDefault="007835D2" w:rsidP="007835D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52ACF2" w14:textId="77777777" w:rsidR="007835D2" w:rsidRPr="00ED507F" w:rsidRDefault="007835D2" w:rsidP="007835D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ED507F">
        <w:rPr>
          <w:rFonts w:ascii="Arial" w:eastAsia="Arial" w:hAnsi="Arial" w:cs="Arial"/>
          <w:b/>
          <w:color w:val="000000"/>
          <w:sz w:val="24"/>
          <w:szCs w:val="24"/>
        </w:rPr>
        <w:t>Dźwięk:</w:t>
      </w:r>
    </w:p>
    <w:p w14:paraId="1333A03C" w14:textId="4E39565A" w:rsidR="001C47D7" w:rsidRPr="00ED507F" w:rsidRDefault="007835D2" w:rsidP="001C47D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W spektaklu wykorzystywane są:</w:t>
      </w:r>
    </w:p>
    <w:p w14:paraId="7187F17F" w14:textId="20C2F5F0" w:rsidR="001C47D7" w:rsidRPr="00ED507F" w:rsidRDefault="001C47D7" w:rsidP="001C4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 xml:space="preserve">muzyczny motyw przewodni pojawiający się </w:t>
      </w:r>
      <w:r w:rsidR="001721E2" w:rsidRPr="00ED507F">
        <w:rPr>
          <w:rFonts w:ascii="Arial" w:eastAsia="Arial" w:hAnsi="Arial" w:cs="Arial"/>
          <w:color w:val="000000"/>
          <w:sz w:val="24"/>
          <w:szCs w:val="24"/>
        </w:rPr>
        <w:t xml:space="preserve">w </w:t>
      </w:r>
      <w:r w:rsidRPr="00ED507F">
        <w:rPr>
          <w:rFonts w:ascii="Arial" w:eastAsia="Arial" w:hAnsi="Arial" w:cs="Arial"/>
          <w:color w:val="000000"/>
          <w:sz w:val="24"/>
          <w:szCs w:val="24"/>
        </w:rPr>
        <w:t>kilku momentach (jest w nim m.in. delikatny dźwięk gwizdka);</w:t>
      </w:r>
    </w:p>
    <w:p w14:paraId="43391708" w14:textId="77777777" w:rsidR="001721E2" w:rsidRPr="00ED507F" w:rsidRDefault="001C47D7" w:rsidP="001721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dźwięki codziennych czynności takich jak np. szorowanie zębów</w:t>
      </w:r>
      <w:r w:rsidR="002636E4" w:rsidRPr="00ED507F">
        <w:rPr>
          <w:rFonts w:ascii="Arial" w:eastAsia="Arial" w:hAnsi="Arial" w:cs="Arial"/>
          <w:color w:val="000000"/>
          <w:sz w:val="24"/>
          <w:szCs w:val="24"/>
        </w:rPr>
        <w:t>, chrapanie</w:t>
      </w:r>
      <w:r w:rsidR="00D8195B" w:rsidRPr="00ED507F">
        <w:rPr>
          <w:rFonts w:ascii="Arial" w:eastAsia="Arial" w:hAnsi="Arial" w:cs="Arial"/>
          <w:color w:val="000000"/>
          <w:sz w:val="24"/>
          <w:szCs w:val="24"/>
        </w:rPr>
        <w:t>, tupanie</w:t>
      </w:r>
      <w:r w:rsidR="007B4661" w:rsidRPr="00ED507F">
        <w:rPr>
          <w:rFonts w:ascii="Arial" w:eastAsia="Arial" w:hAnsi="Arial" w:cs="Arial"/>
          <w:color w:val="000000"/>
          <w:sz w:val="24"/>
          <w:szCs w:val="24"/>
        </w:rPr>
        <w:t>, potrząsanie pudełkiem z płatkami śniadaniowymi, dzwonek do drzwi wejściowych</w:t>
      </w:r>
      <w:r w:rsidR="002636E4" w:rsidRPr="00ED507F">
        <w:rPr>
          <w:rFonts w:ascii="Arial" w:eastAsia="Arial" w:hAnsi="Arial" w:cs="Arial"/>
          <w:color w:val="000000"/>
          <w:sz w:val="24"/>
          <w:szCs w:val="24"/>
        </w:rPr>
        <w:t xml:space="preserve"> oraz sprzętów np. tyknie zegara</w:t>
      </w:r>
      <w:r w:rsidR="00692E56" w:rsidRPr="00ED507F">
        <w:rPr>
          <w:rFonts w:ascii="Arial" w:eastAsia="Arial" w:hAnsi="Arial" w:cs="Arial"/>
          <w:color w:val="000000"/>
          <w:sz w:val="24"/>
          <w:szCs w:val="24"/>
        </w:rPr>
        <w:t>, odpalanie samochodu</w:t>
      </w:r>
      <w:r w:rsidR="002636E4" w:rsidRPr="00ED507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6B4B646" w14:textId="6BB2BE3D" w:rsidR="001C47D7" w:rsidRPr="00ED507F" w:rsidRDefault="001C47D7" w:rsidP="001721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 xml:space="preserve">sygnał kończenia czynności wydawany w formie dźwięcznego uderzenia w dzwonek; </w:t>
      </w:r>
    </w:p>
    <w:p w14:paraId="75C5F39E" w14:textId="550E9CC6" w:rsidR="007835D2" w:rsidRPr="00ED507F" w:rsidRDefault="007835D2" w:rsidP="007835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gwałtowne wejścia muzyczne</w:t>
      </w:r>
      <w:r w:rsidR="00C31A89" w:rsidRPr="00ED507F">
        <w:rPr>
          <w:rFonts w:ascii="Arial" w:eastAsia="Arial" w:hAnsi="Arial" w:cs="Arial"/>
          <w:color w:val="000000"/>
          <w:sz w:val="24"/>
          <w:szCs w:val="24"/>
        </w:rPr>
        <w:t>, krzyki</w:t>
      </w:r>
      <w:r w:rsidRPr="00ED507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225B335" w14:textId="65AAEC9D" w:rsidR="007835D2" w:rsidRPr="00ED507F" w:rsidRDefault="007835D2" w:rsidP="007835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imitacja przez dźwięk takich zjawisk pogodowych jak: deszcz, wiatr, wichura, grzmot, wyładowanie elektryczne</w:t>
      </w:r>
      <w:r w:rsidR="00D8195B" w:rsidRPr="00ED507F">
        <w:rPr>
          <w:rFonts w:ascii="Arial" w:eastAsia="Arial" w:hAnsi="Arial" w:cs="Arial"/>
          <w:color w:val="000000"/>
          <w:sz w:val="24"/>
          <w:szCs w:val="24"/>
        </w:rPr>
        <w:t xml:space="preserve"> także dźwięki przyrody np. świergot ptaków; </w:t>
      </w:r>
    </w:p>
    <w:p w14:paraId="772B36FD" w14:textId="3B92423A" w:rsidR="00D8195B" w:rsidRPr="00ED507F" w:rsidRDefault="00D8195B" w:rsidP="007835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uderzanie w plastikowe rurki; </w:t>
      </w:r>
    </w:p>
    <w:p w14:paraId="0B58D984" w14:textId="77777777" w:rsidR="007835D2" w:rsidRPr="00ED507F" w:rsidRDefault="007835D2" w:rsidP="007835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dźwięki szumu wydawane przez głośny wentylator;</w:t>
      </w:r>
    </w:p>
    <w:p w14:paraId="6A9D4796" w14:textId="18AB1779" w:rsidR="007835D2" w:rsidRPr="00ED507F" w:rsidRDefault="007835D2" w:rsidP="007835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dźwięk instrumentów muzycznych m.in. ukulele</w:t>
      </w:r>
      <w:r w:rsidR="005D6CA9" w:rsidRPr="00ED507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48983F91" w14:textId="77777777" w:rsidR="009C38A8" w:rsidRPr="00ED507F" w:rsidRDefault="005D6CA9" w:rsidP="007835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dźwięk maszynki do golenia</w:t>
      </w:r>
      <w:r w:rsidR="009C38A8" w:rsidRPr="00ED507F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0810105" w14:textId="1720FFE1" w:rsidR="005D6CA9" w:rsidRPr="00ED507F" w:rsidRDefault="009C38A8" w:rsidP="007835D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>sygnał syreny policyjnej</w:t>
      </w:r>
      <w:r w:rsidR="005D6CA9" w:rsidRPr="00ED507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ED02CE5" w14:textId="77777777" w:rsidR="007835D2" w:rsidRPr="00ED507F" w:rsidRDefault="007835D2" w:rsidP="007835D2">
      <w:pPr>
        <w:pStyle w:val="Akapitzlist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3571A26" w14:textId="77777777" w:rsidR="007835D2" w:rsidRPr="00ED507F" w:rsidRDefault="007835D2" w:rsidP="007835D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D507F">
        <w:rPr>
          <w:rFonts w:ascii="Arial" w:eastAsia="Arial" w:hAnsi="Arial" w:cs="Arial"/>
          <w:color w:val="000000"/>
          <w:sz w:val="24"/>
          <w:szCs w:val="24"/>
        </w:rPr>
        <w:t xml:space="preserve">W spektaklu występują dźwięki, które mogą być drażliwe (za wysokie lub za niskie). </w:t>
      </w:r>
      <w:r w:rsidRPr="00ED507F">
        <w:rPr>
          <w:rFonts w:ascii="Arial" w:eastAsia="Arial" w:hAnsi="Arial" w:cs="Arial"/>
          <w:color w:val="000000"/>
          <w:sz w:val="24"/>
          <w:szCs w:val="24"/>
        </w:rPr>
        <w:br/>
        <w:t>Dźwięk w spektaklu zmienia swoją dynamikę. Pojawiają się także skokowe zmiany dźwięku.</w:t>
      </w:r>
    </w:p>
    <w:p w14:paraId="3F92C5D3" w14:textId="77777777" w:rsidR="007835D2" w:rsidRDefault="007835D2" w:rsidP="007835D2">
      <w:pPr>
        <w:pBdr>
          <w:bottom w:val="single" w:sz="6" w:space="1" w:color="auto" w:shadow="1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CBBF4F5" w14:textId="77777777" w:rsidR="007835D2" w:rsidRDefault="007835D2" w:rsidP="007835D2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B7C764" w14:textId="77777777" w:rsidR="00ED507F" w:rsidRPr="00BF14D5" w:rsidRDefault="00ED507F" w:rsidP="00ED507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W Teatrze wyznaczona jest przestrzeń </w:t>
      </w:r>
      <w:r w:rsidRPr="00BF14D5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BF14D5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3068FCC1" w14:textId="77777777" w:rsidR="00ED507F" w:rsidRPr="00BF14D5" w:rsidRDefault="00ED507F" w:rsidP="00ED50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BF14D5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46B53F25" w14:textId="77777777" w:rsidR="00ED507F" w:rsidRPr="00BF14D5" w:rsidRDefault="00ED507F" w:rsidP="00ED50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32444FC6" w14:textId="77777777" w:rsidR="00ED507F" w:rsidRPr="00BF14D5" w:rsidRDefault="00ED507F" w:rsidP="00ED50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BF14D5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01B536E6" w14:textId="77777777" w:rsidR="00ED507F" w:rsidRPr="00BF14D5" w:rsidRDefault="00ED507F" w:rsidP="00ED50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BF14D5">
        <w:rPr>
          <w:rFonts w:ascii="Arial" w:eastAsia="Arial" w:hAnsi="Arial" w:cs="Arial"/>
          <w:sz w:val="24"/>
          <w:szCs w:val="24"/>
        </w:rPr>
        <w:t xml:space="preserve">. </w:t>
      </w:r>
    </w:p>
    <w:p w14:paraId="2007D279" w14:textId="77777777" w:rsidR="00ED507F" w:rsidRPr="00BF14D5" w:rsidRDefault="00ED507F" w:rsidP="00ED50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67223949" w14:textId="77777777" w:rsidR="00ED507F" w:rsidRPr="00BF14D5" w:rsidRDefault="00ED507F" w:rsidP="00ED50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26FC8162" w14:textId="77777777" w:rsidR="00ED507F" w:rsidRPr="00BF14D5" w:rsidRDefault="00ED507F" w:rsidP="00ED507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3FFC5A9A" w14:textId="77777777" w:rsidR="00ED507F" w:rsidRPr="00BF14D5" w:rsidRDefault="00ED507F" w:rsidP="00ED507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F2CA328" w14:textId="77777777" w:rsidR="00ED507F" w:rsidRPr="00BF14D5" w:rsidRDefault="00ED507F" w:rsidP="00ED507F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BF14D5">
        <w:rPr>
          <w:rFonts w:ascii="Arial" w:eastAsia="Arial" w:hAnsi="Arial" w:cs="Arial"/>
          <w:b/>
          <w:sz w:val="24"/>
          <w:szCs w:val="24"/>
        </w:rPr>
        <w:t>Kontakt z nami:</w:t>
      </w:r>
    </w:p>
    <w:p w14:paraId="7E7C0DDE" w14:textId="77777777" w:rsidR="00ED507F" w:rsidRPr="00BF14D5" w:rsidRDefault="00ED507F" w:rsidP="00ED507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782D03C4" w14:textId="77777777" w:rsidR="00ED507F" w:rsidRPr="00BF14D5" w:rsidRDefault="00ED507F" w:rsidP="00ED507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BF14D5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 w:history="1">
        <w:r w:rsidRPr="00BF14D5">
          <w:rPr>
            <w:rStyle w:val="Hipercze"/>
            <w:rFonts w:ascii="Arial" w:eastAsia="Arial" w:hAnsi="Arial" w:cs="Arial"/>
            <w:color w:val="0000FF"/>
            <w:sz w:val="24"/>
            <w:szCs w:val="24"/>
            <w:lang w:val="en-US"/>
          </w:rPr>
          <w:t>dostepnosc@teatrguliwer.pl</w:t>
        </w:r>
      </w:hyperlink>
      <w:r w:rsidRPr="00BF14D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1F67BCC" w14:textId="77777777" w:rsidR="00ED507F" w:rsidRPr="00BF14D5" w:rsidRDefault="00ED507F" w:rsidP="00ED507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BF14D5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17F83C38" w14:textId="77777777" w:rsidR="00ED507F" w:rsidRPr="00BF14D5" w:rsidRDefault="00ED507F" w:rsidP="00ED507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92AF49B" w14:textId="77777777" w:rsidR="00ED507F" w:rsidRPr="00BF14D5" w:rsidRDefault="00ED507F" w:rsidP="00ED507F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6FF6A3FD" w14:textId="77777777" w:rsidR="00ED507F" w:rsidRPr="00BF14D5" w:rsidRDefault="00ED507F" w:rsidP="00ED507F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63FE1E43" w14:textId="77777777" w:rsidR="00ED507F" w:rsidRPr="00BF14D5" w:rsidRDefault="00ED507F" w:rsidP="00ED507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26DBEC33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5E011DAB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6BDC0B5A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Przed wejściem do teatru znajduje się stopień o wysokości 15 cm.</w:t>
      </w:r>
    </w:p>
    <w:p w14:paraId="73AC5A8D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 w:rsidRPr="00BF14D5">
        <w:rPr>
          <w:rFonts w:ascii="Arial" w:eastAsia="Arial" w:hAnsi="Arial" w:cs="Arial"/>
          <w:sz w:val="24"/>
          <w:szCs w:val="24"/>
        </w:rPr>
        <w:br/>
        <w:t>o kształcie półokręgów kierowanych od środka drzwi ku dołowi – na każdym skrzydle są dwa uchwyty.</w:t>
      </w:r>
    </w:p>
    <w:p w14:paraId="361AD1ED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3DF450EE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lastRenderedPageBreak/>
        <w:t>W budynku dla publiczności dostępne są dwie kondygnacje.</w:t>
      </w:r>
    </w:p>
    <w:p w14:paraId="60D1A083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 xml:space="preserve"> teatru zaprojektowane na kształt prostokąta. Po lewej stronie znajduje się kasa, po prawej kawiarnia, a na wprost schodkowe zejście na niższe kondygnacje budynku (najpierw 4 stopnie w dół, a następnie rozejście na dwie strony i kolejne 9 stopni do przestrzeni szatni oraz wejść na dwie widownie). </w:t>
      </w:r>
    </w:p>
    <w:p w14:paraId="6507AA90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Po bokach schodów są poręcze. Po lewej stronie także platforma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>.</w:t>
      </w:r>
    </w:p>
    <w:p w14:paraId="72274282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672F5A27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także wydzielona przestrzeń Miejsca Wyciszenia.</w:t>
      </w:r>
    </w:p>
    <w:p w14:paraId="1EA27DC9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Na poziomie -1,5 znajduje się w pełni wyposażona i przestronna toaleta dla osób</w:t>
      </w:r>
      <w:r w:rsidRPr="00BF14D5">
        <w:rPr>
          <w:rFonts w:ascii="Arial" w:eastAsia="Arial" w:hAnsi="Arial" w:cs="Arial"/>
          <w:sz w:val="24"/>
          <w:szCs w:val="24"/>
        </w:rPr>
        <w:br/>
        <w:t>z niepełnosprawnością ruchową.</w:t>
      </w:r>
    </w:p>
    <w:p w14:paraId="5AC045E9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 xml:space="preserve">. </w:t>
      </w:r>
      <w:r w:rsidRPr="00BF14D5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1D46D6D6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Na widowni Dużej Sceny miejsca przeznaczone dla osób 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 niepełnosprawnością ruchową znajdują się po obu stronach miejsc siedzących wzdłuż widowni. </w:t>
      </w:r>
    </w:p>
    <w:p w14:paraId="41AC8564" w14:textId="77777777" w:rsidR="00ED507F" w:rsidRPr="00BF14D5" w:rsidRDefault="00ED507F" w:rsidP="00ED507F">
      <w:pPr>
        <w:pStyle w:val="Akapitzlist"/>
        <w:numPr>
          <w:ilvl w:val="0"/>
          <w:numId w:val="7"/>
        </w:numPr>
        <w:shd w:val="clear" w:color="auto" w:fill="FFFFFF"/>
        <w:spacing w:before="369" w:after="369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Pętla indukcyjna – na Dużej Scenie miejsca od rzędu 5.</w:t>
      </w:r>
    </w:p>
    <w:p w14:paraId="12862945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3FE9EAAC" w14:textId="77777777" w:rsidR="00ED507F" w:rsidRPr="00BF14D5" w:rsidRDefault="00ED507F" w:rsidP="00ED507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BF14D5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 w:rsidRPr="00BF14D5">
        <w:rPr>
          <w:rFonts w:ascii="Arial" w:eastAsia="Arial" w:hAnsi="Arial" w:cs="Arial"/>
          <w:sz w:val="24"/>
          <w:szCs w:val="24"/>
        </w:rPr>
        <w:br/>
        <w:t>110 cm. Zakup biletu przez osoby z niepełnosprawnością jest możliwy także np.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za pośrednictwem biletera, kasjerki bądź przez koordynatora dostępności. Bilety można także zarezerwować telefonicznie: </w:t>
      </w:r>
    </w:p>
    <w:p w14:paraId="0BDCA194" w14:textId="77777777" w:rsidR="00ED507F" w:rsidRPr="00BF14D5" w:rsidRDefault="00ED507F" w:rsidP="00ED507F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BF14D5">
        <w:rPr>
          <w:rFonts w:ascii="Arial" w:eastAsia="Arial" w:hAnsi="Arial" w:cs="Arial"/>
          <w:bCs/>
          <w:sz w:val="24"/>
          <w:szCs w:val="24"/>
        </w:rPr>
        <w:t>tel.: 882 561 678</w:t>
      </w:r>
    </w:p>
    <w:p w14:paraId="2A2F5D1E" w14:textId="77777777" w:rsidR="00ED507F" w:rsidRPr="00BF14D5" w:rsidRDefault="00ED507F" w:rsidP="00ED507F">
      <w:p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F14D5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>
        <w:rPr>
          <w:rFonts w:ascii="Arial" w:eastAsia="Arial" w:hAnsi="Arial" w:cs="Arial"/>
          <w:sz w:val="24"/>
          <w:szCs w:val="24"/>
        </w:rPr>
        <w:br/>
      </w:r>
      <w:r w:rsidRPr="00BF14D5">
        <w:rPr>
          <w:rFonts w:ascii="Arial" w:eastAsia="Arial" w:hAnsi="Arial" w:cs="Arial"/>
          <w:sz w:val="24"/>
          <w:szCs w:val="24"/>
        </w:rPr>
        <w:t>z niepełnosprawnościami.</w:t>
      </w:r>
    </w:p>
    <w:p w14:paraId="76142422" w14:textId="77777777" w:rsidR="00ED507F" w:rsidRPr="00BF14D5" w:rsidRDefault="00ED507F" w:rsidP="00ED507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DBB1D31" w14:textId="77777777" w:rsidR="00ED507F" w:rsidRPr="00BF14D5" w:rsidRDefault="00ED507F" w:rsidP="00ED507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E5BCFEC" w14:textId="77777777" w:rsidR="00ED507F" w:rsidRPr="00BF14D5" w:rsidRDefault="00ED507F" w:rsidP="00ED507F">
      <w:pPr>
        <w:jc w:val="both"/>
        <w:rPr>
          <w:rFonts w:ascii="Arial" w:hAnsi="Arial" w:cs="Arial"/>
          <w:sz w:val="24"/>
          <w:szCs w:val="24"/>
        </w:rPr>
      </w:pPr>
    </w:p>
    <w:p w14:paraId="73445298" w14:textId="77777777" w:rsidR="00ED507F" w:rsidRPr="00BF14D5" w:rsidRDefault="00ED507F" w:rsidP="00ED507F">
      <w:pPr>
        <w:rPr>
          <w:rFonts w:ascii="Arial" w:hAnsi="Arial" w:cs="Arial"/>
        </w:rPr>
      </w:pPr>
    </w:p>
    <w:p w14:paraId="1F218476" w14:textId="77777777" w:rsidR="00ED507F" w:rsidRPr="00BF14D5" w:rsidRDefault="00ED507F" w:rsidP="00ED507F">
      <w:pPr>
        <w:rPr>
          <w:rFonts w:ascii="Arial" w:hAnsi="Arial" w:cs="Arial"/>
        </w:rPr>
      </w:pPr>
    </w:p>
    <w:p w14:paraId="7378A545" w14:textId="77777777" w:rsidR="00FA68BF" w:rsidRDefault="00FA68BF"/>
    <w:sectPr w:rsidR="00FA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7CE"/>
    <w:multiLevelType w:val="hybridMultilevel"/>
    <w:tmpl w:val="9582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1E60"/>
    <w:multiLevelType w:val="hybridMultilevel"/>
    <w:tmpl w:val="20D2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473BB"/>
    <w:multiLevelType w:val="hybridMultilevel"/>
    <w:tmpl w:val="4F3AE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819"/>
    <w:multiLevelType w:val="hybridMultilevel"/>
    <w:tmpl w:val="8E6C5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E4EFA"/>
    <w:multiLevelType w:val="hybridMultilevel"/>
    <w:tmpl w:val="013A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57ED"/>
    <w:multiLevelType w:val="hybridMultilevel"/>
    <w:tmpl w:val="B48031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20265">
    <w:abstractNumId w:val="4"/>
  </w:num>
  <w:num w:numId="2" w16cid:durableId="1865168051">
    <w:abstractNumId w:val="3"/>
  </w:num>
  <w:num w:numId="3" w16cid:durableId="1500465761">
    <w:abstractNumId w:val="1"/>
  </w:num>
  <w:num w:numId="4" w16cid:durableId="947810756">
    <w:abstractNumId w:val="5"/>
  </w:num>
  <w:num w:numId="5" w16cid:durableId="1367176654">
    <w:abstractNumId w:val="7"/>
  </w:num>
  <w:num w:numId="6" w16cid:durableId="1428768789">
    <w:abstractNumId w:val="8"/>
  </w:num>
  <w:num w:numId="7" w16cid:durableId="322047109">
    <w:abstractNumId w:val="6"/>
  </w:num>
  <w:num w:numId="8" w16cid:durableId="1739745336">
    <w:abstractNumId w:val="0"/>
  </w:num>
  <w:num w:numId="9" w16cid:durableId="36394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D8"/>
    <w:rsid w:val="001721E2"/>
    <w:rsid w:val="001C47D7"/>
    <w:rsid w:val="002636E4"/>
    <w:rsid w:val="005D6CA9"/>
    <w:rsid w:val="00683ED8"/>
    <w:rsid w:val="00692E56"/>
    <w:rsid w:val="00727B99"/>
    <w:rsid w:val="007835D2"/>
    <w:rsid w:val="007B4661"/>
    <w:rsid w:val="009C38A8"/>
    <w:rsid w:val="00C31A89"/>
    <w:rsid w:val="00D8195B"/>
    <w:rsid w:val="00ED507F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83D1"/>
  <w15:chartTrackingRefBased/>
  <w15:docId w15:val="{09A7C650-AC02-4BA2-8687-C9055026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5D2"/>
    <w:pPr>
      <w:spacing w:line="25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35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7</cp:revision>
  <dcterms:created xsi:type="dcterms:W3CDTF">2023-07-19T12:41:00Z</dcterms:created>
  <dcterms:modified xsi:type="dcterms:W3CDTF">2024-01-16T11:36:00Z</dcterms:modified>
</cp:coreProperties>
</file>